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DF9A8" w14:textId="77777777" w:rsidR="006E39A0" w:rsidRDefault="006E39A0">
      <w:pPr>
        <w:pStyle w:val="BodyText"/>
        <w:rPr>
          <w:rFonts w:ascii="Times New Roman"/>
          <w:sz w:val="20"/>
        </w:rPr>
      </w:pPr>
    </w:p>
    <w:p w14:paraId="174F8564" w14:textId="77777777" w:rsidR="006E39A0" w:rsidRDefault="006E39A0">
      <w:pPr>
        <w:pStyle w:val="BodyText"/>
        <w:rPr>
          <w:rFonts w:ascii="Times New Roman"/>
          <w:sz w:val="20"/>
        </w:rPr>
      </w:pPr>
    </w:p>
    <w:p w14:paraId="60BCFB68" w14:textId="77777777" w:rsidR="006E39A0" w:rsidRDefault="006E39A0">
      <w:pPr>
        <w:pStyle w:val="BodyText"/>
        <w:rPr>
          <w:rFonts w:ascii="Times New Roman"/>
          <w:sz w:val="20"/>
        </w:rPr>
      </w:pPr>
    </w:p>
    <w:p w14:paraId="4D05B9D2" w14:textId="77777777" w:rsidR="006E39A0" w:rsidRDefault="006E39A0">
      <w:pPr>
        <w:pStyle w:val="BodyText"/>
        <w:rPr>
          <w:rFonts w:ascii="Times New Roman"/>
          <w:sz w:val="20"/>
        </w:rPr>
      </w:pPr>
    </w:p>
    <w:p w14:paraId="6FB67C7C" w14:textId="77777777" w:rsidR="006E39A0" w:rsidRDefault="00D34DC6">
      <w:pPr>
        <w:pStyle w:val="BodyText"/>
        <w:spacing w:before="220"/>
        <w:ind w:left="2880" w:right="2882"/>
        <w:jc w:val="center"/>
        <w:rPr>
          <w:rFonts w:ascii="Times New Roman"/>
        </w:rPr>
      </w:pPr>
      <w:r>
        <w:rPr>
          <w:noProof/>
        </w:rPr>
        <w:drawing>
          <wp:anchor distT="0" distB="0" distL="0" distR="0" simplePos="0" relativeHeight="487499264" behindDoc="1" locked="0" layoutInCell="1" allowOverlap="1" wp14:anchorId="72A1CF5C" wp14:editId="449CE5B2">
            <wp:simplePos x="0" y="0"/>
            <wp:positionH relativeFrom="page">
              <wp:posOffset>1054100</wp:posOffset>
            </wp:positionH>
            <wp:positionV relativeFrom="paragraph">
              <wp:posOffset>-581746</wp:posOffset>
            </wp:positionV>
            <wp:extent cx="5788659" cy="75184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788659" cy="751840"/>
                    </a:xfrm>
                    <a:prstGeom prst="rect">
                      <a:avLst/>
                    </a:prstGeom>
                  </pic:spPr>
                </pic:pic>
              </a:graphicData>
            </a:graphic>
          </wp:anchor>
        </w:drawing>
      </w:r>
      <w:r>
        <w:rPr>
          <w:rFonts w:ascii="Times New Roman"/>
          <w:color w:val="6D2D9F"/>
        </w:rPr>
        <w:t>DENTAL</w:t>
      </w:r>
      <w:r>
        <w:rPr>
          <w:rFonts w:ascii="Times New Roman"/>
          <w:color w:val="6D2D9F"/>
          <w:spacing w:val="-12"/>
        </w:rPr>
        <w:t xml:space="preserve"> </w:t>
      </w:r>
      <w:r>
        <w:rPr>
          <w:rFonts w:ascii="Times New Roman"/>
          <w:color w:val="6D2D9F"/>
        </w:rPr>
        <w:t>TRAINING</w:t>
      </w:r>
      <w:r>
        <w:rPr>
          <w:rFonts w:ascii="Times New Roman"/>
          <w:color w:val="6D2D9F"/>
          <w:spacing w:val="-13"/>
        </w:rPr>
        <w:t xml:space="preserve"> </w:t>
      </w:r>
      <w:r>
        <w:rPr>
          <w:rFonts w:ascii="Times New Roman"/>
          <w:color w:val="6D2D9F"/>
          <w:spacing w:val="-5"/>
        </w:rPr>
        <w:t>LTD</w:t>
      </w:r>
    </w:p>
    <w:p w14:paraId="46D2A106" w14:textId="77777777" w:rsidR="006E39A0" w:rsidRDefault="00D34DC6">
      <w:pPr>
        <w:pStyle w:val="BodyText"/>
        <w:spacing w:before="3"/>
        <w:ind w:left="2880" w:right="2887"/>
        <w:jc w:val="center"/>
        <w:rPr>
          <w:rFonts w:ascii="Times New Roman"/>
        </w:rPr>
      </w:pPr>
      <w:r>
        <w:rPr>
          <w:rFonts w:ascii="Times New Roman"/>
          <w:color w:val="6D2D9F"/>
        </w:rPr>
        <w:t>14</w:t>
      </w:r>
      <w:r>
        <w:rPr>
          <w:rFonts w:ascii="Times New Roman"/>
          <w:color w:val="6D2D9F"/>
          <w:spacing w:val="-5"/>
        </w:rPr>
        <w:t xml:space="preserve"> </w:t>
      </w:r>
      <w:r>
        <w:rPr>
          <w:rFonts w:ascii="Times New Roman"/>
          <w:color w:val="6D2D9F"/>
        </w:rPr>
        <w:t>Oakfield</w:t>
      </w:r>
      <w:r>
        <w:rPr>
          <w:rFonts w:ascii="Times New Roman"/>
          <w:color w:val="6D2D9F"/>
          <w:spacing w:val="-4"/>
        </w:rPr>
        <w:t xml:space="preserve"> </w:t>
      </w:r>
      <w:r>
        <w:rPr>
          <w:rFonts w:ascii="Times New Roman"/>
          <w:color w:val="6D2D9F"/>
        </w:rPr>
        <w:t>Road,</w:t>
      </w:r>
      <w:r>
        <w:rPr>
          <w:rFonts w:ascii="Times New Roman"/>
          <w:color w:val="6D2D9F"/>
          <w:spacing w:val="-3"/>
        </w:rPr>
        <w:t xml:space="preserve"> </w:t>
      </w:r>
      <w:proofErr w:type="spellStart"/>
      <w:r>
        <w:rPr>
          <w:rFonts w:ascii="Times New Roman"/>
          <w:color w:val="6D2D9F"/>
        </w:rPr>
        <w:t>Pamber</w:t>
      </w:r>
      <w:proofErr w:type="spellEnd"/>
      <w:r>
        <w:rPr>
          <w:rFonts w:ascii="Times New Roman"/>
          <w:color w:val="6D2D9F"/>
          <w:spacing w:val="-4"/>
        </w:rPr>
        <w:t xml:space="preserve"> </w:t>
      </w:r>
      <w:r>
        <w:rPr>
          <w:rFonts w:ascii="Times New Roman"/>
          <w:color w:val="6D2D9F"/>
        </w:rPr>
        <w:t>Heath,</w:t>
      </w:r>
      <w:r>
        <w:rPr>
          <w:rFonts w:ascii="Times New Roman"/>
          <w:color w:val="6D2D9F"/>
          <w:spacing w:val="-5"/>
        </w:rPr>
        <w:t xml:space="preserve"> </w:t>
      </w:r>
      <w:r>
        <w:rPr>
          <w:rFonts w:ascii="Times New Roman"/>
          <w:color w:val="6D2D9F"/>
        </w:rPr>
        <w:t>Hants.</w:t>
      </w:r>
      <w:r>
        <w:rPr>
          <w:rFonts w:ascii="Times New Roman"/>
          <w:color w:val="6D2D9F"/>
          <w:spacing w:val="-10"/>
        </w:rPr>
        <w:t xml:space="preserve"> </w:t>
      </w:r>
      <w:r>
        <w:rPr>
          <w:rFonts w:ascii="Times New Roman"/>
          <w:color w:val="6D2D9F"/>
        </w:rPr>
        <w:t>RG26</w:t>
      </w:r>
      <w:r>
        <w:rPr>
          <w:rFonts w:ascii="Times New Roman"/>
          <w:color w:val="6D2D9F"/>
          <w:spacing w:val="-4"/>
        </w:rPr>
        <w:t xml:space="preserve"> </w:t>
      </w:r>
      <w:r>
        <w:rPr>
          <w:rFonts w:ascii="Times New Roman"/>
          <w:color w:val="6D2D9F"/>
          <w:spacing w:val="-5"/>
        </w:rPr>
        <w:t>3DN</w:t>
      </w:r>
    </w:p>
    <w:p w14:paraId="19784650" w14:textId="77777777" w:rsidR="006E39A0" w:rsidRDefault="006E39A0">
      <w:pPr>
        <w:pStyle w:val="BodyText"/>
        <w:rPr>
          <w:rFonts w:ascii="Times New Roman"/>
          <w:sz w:val="26"/>
        </w:rPr>
      </w:pPr>
    </w:p>
    <w:p w14:paraId="362E2A74" w14:textId="77777777" w:rsidR="006E39A0" w:rsidRDefault="006E39A0">
      <w:pPr>
        <w:pStyle w:val="BodyText"/>
        <w:rPr>
          <w:rFonts w:ascii="Times New Roman"/>
          <w:sz w:val="26"/>
        </w:rPr>
      </w:pPr>
    </w:p>
    <w:p w14:paraId="241F713E" w14:textId="77777777" w:rsidR="006E39A0" w:rsidRDefault="00D34DC6">
      <w:pPr>
        <w:spacing w:before="161"/>
        <w:ind w:left="2880" w:right="2887"/>
        <w:jc w:val="center"/>
        <w:rPr>
          <w:b/>
          <w:sz w:val="32"/>
        </w:rPr>
      </w:pPr>
      <w:r>
        <w:rPr>
          <w:b/>
          <w:sz w:val="32"/>
        </w:rPr>
        <w:t>Welcome</w:t>
      </w:r>
      <w:r>
        <w:rPr>
          <w:b/>
          <w:spacing w:val="-13"/>
          <w:sz w:val="32"/>
        </w:rPr>
        <w:t xml:space="preserve"> </w:t>
      </w:r>
      <w:r>
        <w:rPr>
          <w:b/>
          <w:sz w:val="32"/>
        </w:rPr>
        <w:t>to</w:t>
      </w:r>
      <w:r>
        <w:rPr>
          <w:b/>
          <w:spacing w:val="-11"/>
          <w:sz w:val="32"/>
        </w:rPr>
        <w:t xml:space="preserve"> </w:t>
      </w:r>
      <w:r>
        <w:rPr>
          <w:b/>
          <w:sz w:val="32"/>
        </w:rPr>
        <w:t>Dental</w:t>
      </w:r>
      <w:r>
        <w:rPr>
          <w:b/>
          <w:spacing w:val="-13"/>
          <w:sz w:val="32"/>
        </w:rPr>
        <w:t xml:space="preserve"> </w:t>
      </w:r>
      <w:r>
        <w:rPr>
          <w:b/>
          <w:sz w:val="32"/>
        </w:rPr>
        <w:t>Training</w:t>
      </w:r>
      <w:r>
        <w:rPr>
          <w:b/>
          <w:spacing w:val="-10"/>
          <w:sz w:val="32"/>
        </w:rPr>
        <w:t xml:space="preserve"> </w:t>
      </w:r>
      <w:r>
        <w:rPr>
          <w:b/>
          <w:spacing w:val="-5"/>
          <w:sz w:val="32"/>
        </w:rPr>
        <w:t>Ltd</w:t>
      </w:r>
    </w:p>
    <w:p w14:paraId="65482DD7" w14:textId="77777777" w:rsidR="006E39A0" w:rsidRDefault="006E39A0">
      <w:pPr>
        <w:pStyle w:val="BodyText"/>
        <w:rPr>
          <w:b/>
          <w:sz w:val="32"/>
        </w:rPr>
      </w:pPr>
    </w:p>
    <w:p w14:paraId="1D13748A" w14:textId="77777777" w:rsidR="006E39A0" w:rsidRDefault="006E39A0">
      <w:pPr>
        <w:pStyle w:val="BodyText"/>
        <w:spacing w:before="12"/>
        <w:rPr>
          <w:b/>
          <w:sz w:val="27"/>
        </w:rPr>
      </w:pPr>
    </w:p>
    <w:p w14:paraId="0E6A8709" w14:textId="77777777" w:rsidR="006E39A0" w:rsidRDefault="00D34DC6">
      <w:pPr>
        <w:tabs>
          <w:tab w:val="left" w:pos="2995"/>
        </w:tabs>
        <w:ind w:left="115"/>
        <w:rPr>
          <w:sz w:val="28"/>
        </w:rPr>
      </w:pPr>
      <w:r>
        <w:rPr>
          <w:b/>
          <w:sz w:val="28"/>
        </w:rPr>
        <w:t xml:space="preserve">Head </w:t>
      </w:r>
      <w:r>
        <w:rPr>
          <w:b/>
          <w:spacing w:val="-2"/>
          <w:sz w:val="28"/>
        </w:rPr>
        <w:t>Office:</w:t>
      </w:r>
      <w:r>
        <w:rPr>
          <w:b/>
          <w:sz w:val="28"/>
        </w:rPr>
        <w:tab/>
      </w:r>
      <w:r>
        <w:rPr>
          <w:sz w:val="28"/>
        </w:rPr>
        <w:t>0118</w:t>
      </w:r>
      <w:r>
        <w:rPr>
          <w:spacing w:val="-3"/>
          <w:sz w:val="28"/>
        </w:rPr>
        <w:t xml:space="preserve"> </w:t>
      </w:r>
      <w:r>
        <w:rPr>
          <w:spacing w:val="-2"/>
          <w:sz w:val="28"/>
        </w:rPr>
        <w:t>9261533</w:t>
      </w:r>
    </w:p>
    <w:p w14:paraId="27CB20E3" w14:textId="77777777" w:rsidR="006E39A0" w:rsidRDefault="00D34DC6">
      <w:pPr>
        <w:tabs>
          <w:tab w:val="left" w:pos="3059"/>
        </w:tabs>
        <w:ind w:left="115"/>
        <w:rPr>
          <w:sz w:val="28"/>
        </w:rPr>
      </w:pPr>
      <w:r>
        <w:rPr>
          <w:b/>
          <w:sz w:val="28"/>
        </w:rPr>
        <w:t xml:space="preserve">Student </w:t>
      </w:r>
      <w:r>
        <w:rPr>
          <w:b/>
          <w:spacing w:val="-2"/>
          <w:sz w:val="28"/>
        </w:rPr>
        <w:t>Helpline:</w:t>
      </w:r>
      <w:r>
        <w:rPr>
          <w:b/>
          <w:sz w:val="28"/>
        </w:rPr>
        <w:tab/>
      </w:r>
      <w:r>
        <w:rPr>
          <w:spacing w:val="-2"/>
          <w:sz w:val="28"/>
        </w:rPr>
        <w:t>07852154713</w:t>
      </w:r>
    </w:p>
    <w:p w14:paraId="36B97C48" w14:textId="77777777" w:rsidR="006E39A0" w:rsidRDefault="00D34DC6">
      <w:pPr>
        <w:tabs>
          <w:tab w:val="left" w:pos="2995"/>
        </w:tabs>
        <w:ind w:left="115"/>
        <w:rPr>
          <w:sz w:val="28"/>
        </w:rPr>
      </w:pPr>
      <w:r>
        <w:rPr>
          <w:b/>
          <w:sz w:val="28"/>
        </w:rPr>
        <w:t>Office</w:t>
      </w:r>
      <w:r>
        <w:rPr>
          <w:b/>
          <w:spacing w:val="-2"/>
          <w:sz w:val="28"/>
        </w:rPr>
        <w:t xml:space="preserve"> </w:t>
      </w:r>
      <w:r>
        <w:rPr>
          <w:b/>
          <w:sz w:val="28"/>
        </w:rPr>
        <w:t>Email</w:t>
      </w:r>
      <w:r>
        <w:rPr>
          <w:b/>
          <w:spacing w:val="-3"/>
          <w:sz w:val="28"/>
        </w:rPr>
        <w:t xml:space="preserve"> </w:t>
      </w:r>
      <w:r>
        <w:rPr>
          <w:b/>
          <w:spacing w:val="-2"/>
          <w:sz w:val="28"/>
        </w:rPr>
        <w:t>Address:</w:t>
      </w:r>
      <w:r>
        <w:rPr>
          <w:b/>
          <w:sz w:val="28"/>
        </w:rPr>
        <w:tab/>
      </w:r>
      <w:hyperlink r:id="rId8">
        <w:r>
          <w:rPr>
            <w:color w:val="0000FF"/>
            <w:spacing w:val="-2"/>
            <w:sz w:val="28"/>
            <w:u w:val="single" w:color="0000FF"/>
          </w:rPr>
          <w:t>training@dentaltrainingltd.com</w:t>
        </w:r>
      </w:hyperlink>
    </w:p>
    <w:p w14:paraId="04E1AB81" w14:textId="77777777" w:rsidR="006E39A0" w:rsidRDefault="00D34DC6">
      <w:pPr>
        <w:ind w:left="115"/>
        <w:rPr>
          <w:sz w:val="28"/>
        </w:rPr>
      </w:pPr>
      <w:r>
        <w:rPr>
          <w:b/>
          <w:sz w:val="28"/>
        </w:rPr>
        <w:t>Director</w:t>
      </w:r>
      <w:r>
        <w:rPr>
          <w:b/>
          <w:spacing w:val="-3"/>
          <w:sz w:val="28"/>
        </w:rPr>
        <w:t xml:space="preserve"> </w:t>
      </w:r>
      <w:r>
        <w:rPr>
          <w:b/>
          <w:sz w:val="28"/>
        </w:rPr>
        <w:t>Email</w:t>
      </w:r>
      <w:r>
        <w:rPr>
          <w:b/>
          <w:spacing w:val="-2"/>
          <w:sz w:val="28"/>
        </w:rPr>
        <w:t xml:space="preserve"> </w:t>
      </w:r>
      <w:r>
        <w:rPr>
          <w:b/>
          <w:sz w:val="28"/>
        </w:rPr>
        <w:t>Address:</w:t>
      </w:r>
      <w:r>
        <w:rPr>
          <w:b/>
          <w:spacing w:val="77"/>
          <w:sz w:val="28"/>
        </w:rPr>
        <w:t xml:space="preserve"> </w:t>
      </w:r>
      <w:hyperlink r:id="rId9">
        <w:r>
          <w:rPr>
            <w:color w:val="0000FF"/>
            <w:spacing w:val="-2"/>
            <w:sz w:val="28"/>
            <w:u w:val="single" w:color="0000FF"/>
          </w:rPr>
          <w:t>tracy@dentaltrainingltd.com</w:t>
        </w:r>
      </w:hyperlink>
    </w:p>
    <w:p w14:paraId="607D2311" w14:textId="77777777" w:rsidR="006E39A0" w:rsidRDefault="006E39A0">
      <w:pPr>
        <w:pStyle w:val="BodyText"/>
        <w:rPr>
          <w:sz w:val="28"/>
        </w:rPr>
      </w:pPr>
    </w:p>
    <w:p w14:paraId="3BB72DA6" w14:textId="77777777" w:rsidR="006E39A0" w:rsidRDefault="006E39A0">
      <w:pPr>
        <w:pStyle w:val="BodyText"/>
        <w:rPr>
          <w:sz w:val="28"/>
        </w:rPr>
      </w:pPr>
    </w:p>
    <w:p w14:paraId="7D5F1769" w14:textId="77777777" w:rsidR="006E39A0" w:rsidRDefault="006E39A0">
      <w:pPr>
        <w:pStyle w:val="BodyText"/>
        <w:spacing w:before="11"/>
        <w:rPr>
          <w:sz w:val="30"/>
        </w:rPr>
      </w:pPr>
    </w:p>
    <w:p w14:paraId="44121CBE" w14:textId="77777777" w:rsidR="006E39A0" w:rsidRDefault="00D34DC6" w:rsidP="008000FA">
      <w:pPr>
        <w:pStyle w:val="Heading1"/>
        <w:jc w:val="center"/>
      </w:pPr>
      <w:r>
        <w:t>Studying</w:t>
      </w:r>
      <w:r>
        <w:rPr>
          <w:spacing w:val="-12"/>
        </w:rPr>
        <w:t xml:space="preserve"> </w:t>
      </w:r>
      <w:r>
        <w:t>with</w:t>
      </w:r>
      <w:r>
        <w:rPr>
          <w:spacing w:val="-5"/>
        </w:rPr>
        <w:t xml:space="preserve"> </w:t>
      </w:r>
      <w:r>
        <w:t>Dental</w:t>
      </w:r>
      <w:r>
        <w:rPr>
          <w:spacing w:val="-4"/>
        </w:rPr>
        <w:t xml:space="preserve"> </w:t>
      </w:r>
      <w:r>
        <w:t>Training</w:t>
      </w:r>
      <w:r>
        <w:rPr>
          <w:spacing w:val="-4"/>
        </w:rPr>
        <w:t xml:space="preserve"> </w:t>
      </w:r>
      <w:r>
        <w:rPr>
          <w:spacing w:val="-5"/>
        </w:rPr>
        <w:t>Ltd</w:t>
      </w:r>
    </w:p>
    <w:p w14:paraId="05E579C5" w14:textId="77777777" w:rsidR="006E39A0" w:rsidRDefault="00D34DC6">
      <w:pPr>
        <w:pStyle w:val="BodyText"/>
        <w:spacing w:before="187"/>
        <w:ind w:left="115"/>
      </w:pPr>
      <w:r>
        <w:rPr>
          <w:spacing w:val="-2"/>
        </w:rPr>
        <w:t>Congratulations!</w:t>
      </w:r>
    </w:p>
    <w:p w14:paraId="4F7D3EC0" w14:textId="77777777" w:rsidR="006E39A0" w:rsidRDefault="00D34DC6">
      <w:pPr>
        <w:pStyle w:val="BodyText"/>
        <w:spacing w:before="178" w:line="254" w:lineRule="auto"/>
        <w:ind w:left="115" w:right="483"/>
      </w:pPr>
      <w:r>
        <w:t>You have taken</w:t>
      </w:r>
      <w:r>
        <w:rPr>
          <w:spacing w:val="-2"/>
        </w:rPr>
        <w:t xml:space="preserve"> </w:t>
      </w:r>
      <w:r>
        <w:t>the</w:t>
      </w:r>
      <w:r>
        <w:rPr>
          <w:spacing w:val="-3"/>
        </w:rPr>
        <w:t xml:space="preserve"> </w:t>
      </w:r>
      <w:r>
        <w:t>next</w:t>
      </w:r>
      <w:r>
        <w:rPr>
          <w:spacing w:val="-3"/>
        </w:rPr>
        <w:t xml:space="preserve"> </w:t>
      </w:r>
      <w:r>
        <w:t>step</w:t>
      </w:r>
      <w:r>
        <w:rPr>
          <w:spacing w:val="-1"/>
        </w:rPr>
        <w:t xml:space="preserve"> </w:t>
      </w:r>
      <w:r>
        <w:t>in</w:t>
      </w:r>
      <w:r>
        <w:rPr>
          <w:spacing w:val="-3"/>
        </w:rPr>
        <w:t xml:space="preserve"> </w:t>
      </w:r>
      <w:r>
        <w:t>progressing your</w:t>
      </w:r>
      <w:r>
        <w:rPr>
          <w:spacing w:val="-1"/>
        </w:rPr>
        <w:t xml:space="preserve"> </w:t>
      </w:r>
      <w:r>
        <w:t>career.</w:t>
      </w:r>
      <w:r>
        <w:rPr>
          <w:spacing w:val="-2"/>
        </w:rPr>
        <w:t xml:space="preserve"> </w:t>
      </w:r>
      <w:r>
        <w:t>Hopefully,</w:t>
      </w:r>
      <w:r>
        <w:rPr>
          <w:spacing w:val="-3"/>
        </w:rPr>
        <w:t xml:space="preserve"> </w:t>
      </w:r>
      <w:r>
        <w:t>this</w:t>
      </w:r>
      <w:r>
        <w:rPr>
          <w:spacing w:val="-8"/>
        </w:rPr>
        <w:t xml:space="preserve"> </w:t>
      </w:r>
      <w:r>
        <w:t>course</w:t>
      </w:r>
      <w:r>
        <w:rPr>
          <w:spacing w:val="-11"/>
        </w:rPr>
        <w:t xml:space="preserve"> </w:t>
      </w:r>
      <w:r>
        <w:t>will</w:t>
      </w:r>
      <w:r>
        <w:rPr>
          <w:spacing w:val="-13"/>
        </w:rPr>
        <w:t xml:space="preserve"> </w:t>
      </w:r>
      <w:r>
        <w:t>improve</w:t>
      </w:r>
      <w:r>
        <w:rPr>
          <w:spacing w:val="-3"/>
        </w:rPr>
        <w:t xml:space="preserve"> </w:t>
      </w:r>
      <w:r>
        <w:t>your</w:t>
      </w:r>
      <w:r>
        <w:rPr>
          <w:spacing w:val="-2"/>
        </w:rPr>
        <w:t xml:space="preserve"> </w:t>
      </w:r>
      <w:r>
        <w:t>job prospects and further your skills and knowledge.</w:t>
      </w:r>
    </w:p>
    <w:p w14:paraId="12DD30D5" w14:textId="07D29FF9" w:rsidR="006E39A0" w:rsidRDefault="00D34DC6">
      <w:pPr>
        <w:pStyle w:val="BodyText"/>
        <w:spacing w:before="167" w:line="259" w:lineRule="auto"/>
        <w:ind w:left="115"/>
      </w:pPr>
      <w:r>
        <w:t>To study</w:t>
      </w:r>
      <w:r>
        <w:rPr>
          <w:spacing w:val="-5"/>
        </w:rPr>
        <w:t xml:space="preserve"> </w:t>
      </w:r>
      <w:r w:rsidR="009F73FD">
        <w:t>on</w:t>
      </w:r>
      <w:r w:rsidR="009F73FD">
        <w:rPr>
          <w:spacing w:val="-1"/>
        </w:rPr>
        <w:t>line</w:t>
      </w:r>
      <w:r>
        <w:rPr>
          <w:spacing w:val="-1"/>
        </w:rPr>
        <w:t xml:space="preserve"> </w:t>
      </w:r>
      <w:r>
        <w:t>you</w:t>
      </w:r>
      <w:r>
        <w:rPr>
          <w:spacing w:val="-2"/>
        </w:rPr>
        <w:t xml:space="preserve"> </w:t>
      </w:r>
      <w:r>
        <w:t>will</w:t>
      </w:r>
      <w:r>
        <w:rPr>
          <w:spacing w:val="-4"/>
        </w:rPr>
        <w:t xml:space="preserve"> </w:t>
      </w:r>
      <w:r>
        <w:t>need</w:t>
      </w:r>
      <w:r>
        <w:rPr>
          <w:spacing w:val="-3"/>
        </w:rPr>
        <w:t xml:space="preserve"> </w:t>
      </w:r>
      <w:r>
        <w:t>to</w:t>
      </w:r>
      <w:r>
        <w:rPr>
          <w:spacing w:val="-1"/>
        </w:rPr>
        <w:t xml:space="preserve"> </w:t>
      </w:r>
      <w:r>
        <w:t>be</w:t>
      </w:r>
      <w:r>
        <w:rPr>
          <w:spacing w:val="-1"/>
        </w:rPr>
        <w:t xml:space="preserve"> </w:t>
      </w:r>
      <w:r>
        <w:t>self-motivated and</w:t>
      </w:r>
      <w:r>
        <w:rPr>
          <w:spacing w:val="-3"/>
        </w:rPr>
        <w:t xml:space="preserve"> </w:t>
      </w:r>
      <w:r>
        <w:t>disciplined but</w:t>
      </w:r>
      <w:r>
        <w:rPr>
          <w:spacing w:val="-2"/>
        </w:rPr>
        <w:t xml:space="preserve"> </w:t>
      </w:r>
      <w:r>
        <w:t>there</w:t>
      </w:r>
      <w:r>
        <w:rPr>
          <w:spacing w:val="-2"/>
        </w:rPr>
        <w:t xml:space="preserve"> </w:t>
      </w:r>
      <w:r>
        <w:t>are</w:t>
      </w:r>
      <w:r>
        <w:rPr>
          <w:spacing w:val="-3"/>
        </w:rPr>
        <w:t xml:space="preserve"> </w:t>
      </w:r>
      <w:r>
        <w:t>some</w:t>
      </w:r>
      <w:r>
        <w:rPr>
          <w:spacing w:val="-4"/>
        </w:rPr>
        <w:t xml:space="preserve"> </w:t>
      </w:r>
      <w:r>
        <w:t>great</w:t>
      </w:r>
      <w:r>
        <w:rPr>
          <w:spacing w:val="-4"/>
        </w:rPr>
        <w:t xml:space="preserve"> </w:t>
      </w:r>
      <w:r>
        <w:t>advantages</w:t>
      </w:r>
      <w:r>
        <w:rPr>
          <w:spacing w:val="-2"/>
        </w:rPr>
        <w:t xml:space="preserve"> </w:t>
      </w:r>
      <w:r>
        <w:t xml:space="preserve">to studying with an </w:t>
      </w:r>
      <w:r w:rsidR="0008328E">
        <w:t>online</w:t>
      </w:r>
      <w:r>
        <w:t xml:space="preserve"> course.</w:t>
      </w:r>
    </w:p>
    <w:p w14:paraId="4AA71021" w14:textId="77777777" w:rsidR="006E39A0" w:rsidRDefault="00D34DC6">
      <w:pPr>
        <w:pStyle w:val="BodyText"/>
        <w:spacing w:before="164"/>
        <w:ind w:left="115"/>
      </w:pPr>
      <w:r>
        <w:t>We</w:t>
      </w:r>
      <w:r>
        <w:rPr>
          <w:spacing w:val="-1"/>
        </w:rPr>
        <w:t xml:space="preserve"> </w:t>
      </w:r>
      <w:r>
        <w:t>recommend</w:t>
      </w:r>
      <w:r>
        <w:rPr>
          <w:spacing w:val="-3"/>
        </w:rPr>
        <w:t xml:space="preserve"> </w:t>
      </w:r>
      <w:r>
        <w:t>you</w:t>
      </w:r>
      <w:r>
        <w:rPr>
          <w:spacing w:val="-2"/>
        </w:rPr>
        <w:t xml:space="preserve"> </w:t>
      </w:r>
      <w:r>
        <w:t>print this</w:t>
      </w:r>
      <w:r>
        <w:rPr>
          <w:spacing w:val="-3"/>
        </w:rPr>
        <w:t xml:space="preserve"> </w:t>
      </w:r>
      <w:r>
        <w:t>for your</w:t>
      </w:r>
      <w:r>
        <w:rPr>
          <w:spacing w:val="-3"/>
        </w:rPr>
        <w:t xml:space="preserve"> </w:t>
      </w:r>
      <w:r>
        <w:t xml:space="preserve">own </w:t>
      </w:r>
      <w:r>
        <w:rPr>
          <w:spacing w:val="-2"/>
        </w:rPr>
        <w:t>records.</w:t>
      </w:r>
    </w:p>
    <w:p w14:paraId="06229709" w14:textId="77777777" w:rsidR="006E39A0" w:rsidRDefault="006E39A0">
      <w:pPr>
        <w:pStyle w:val="BodyText"/>
      </w:pPr>
    </w:p>
    <w:p w14:paraId="7808EDF6" w14:textId="77777777" w:rsidR="006E39A0" w:rsidRDefault="006E39A0">
      <w:pPr>
        <w:pStyle w:val="BodyText"/>
        <w:spacing w:before="7"/>
        <w:rPr>
          <w:sz w:val="30"/>
        </w:rPr>
      </w:pPr>
    </w:p>
    <w:p w14:paraId="099DF154" w14:textId="77777777" w:rsidR="006E39A0" w:rsidRDefault="00D34DC6" w:rsidP="008000FA">
      <w:pPr>
        <w:pStyle w:val="Heading1"/>
        <w:jc w:val="center"/>
      </w:pPr>
      <w:r>
        <w:t>Advantages</w:t>
      </w:r>
      <w:r>
        <w:rPr>
          <w:spacing w:val="-4"/>
        </w:rPr>
        <w:t xml:space="preserve"> </w:t>
      </w:r>
      <w:r>
        <w:t>of</w:t>
      </w:r>
      <w:r>
        <w:rPr>
          <w:spacing w:val="-1"/>
        </w:rPr>
        <w:t xml:space="preserve"> </w:t>
      </w:r>
      <w:r>
        <w:t>Online</w:t>
      </w:r>
      <w:r>
        <w:rPr>
          <w:spacing w:val="-5"/>
        </w:rPr>
        <w:t xml:space="preserve"> </w:t>
      </w:r>
      <w:r>
        <w:rPr>
          <w:spacing w:val="-2"/>
        </w:rPr>
        <w:t>learning:</w:t>
      </w:r>
    </w:p>
    <w:p w14:paraId="0B3FD9D8" w14:textId="77777777" w:rsidR="006E39A0" w:rsidRDefault="00D34DC6">
      <w:pPr>
        <w:pStyle w:val="ListParagraph"/>
        <w:numPr>
          <w:ilvl w:val="0"/>
          <w:numId w:val="2"/>
        </w:numPr>
        <w:tabs>
          <w:tab w:val="left" w:pos="460"/>
          <w:tab w:val="left" w:pos="461"/>
        </w:tabs>
        <w:spacing w:before="110" w:line="252" w:lineRule="auto"/>
        <w:ind w:right="114"/>
        <w:rPr>
          <w:sz w:val="24"/>
        </w:rPr>
      </w:pPr>
      <w:r>
        <w:rPr>
          <w:sz w:val="24"/>
        </w:rPr>
        <w:t>You</w:t>
      </w:r>
      <w:r>
        <w:rPr>
          <w:spacing w:val="-2"/>
          <w:sz w:val="24"/>
        </w:rPr>
        <w:t xml:space="preserve"> </w:t>
      </w:r>
      <w:r>
        <w:rPr>
          <w:sz w:val="24"/>
        </w:rPr>
        <w:t>can</w:t>
      </w:r>
      <w:r>
        <w:rPr>
          <w:spacing w:val="-4"/>
          <w:sz w:val="24"/>
        </w:rPr>
        <w:t xml:space="preserve"> </w:t>
      </w:r>
      <w:r>
        <w:rPr>
          <w:sz w:val="24"/>
        </w:rPr>
        <w:t>study</w:t>
      </w:r>
      <w:r>
        <w:rPr>
          <w:spacing w:val="-8"/>
          <w:sz w:val="24"/>
        </w:rPr>
        <w:t xml:space="preserve"> </w:t>
      </w:r>
      <w:r>
        <w:rPr>
          <w:sz w:val="24"/>
        </w:rPr>
        <w:t>at</w:t>
      </w:r>
      <w:r>
        <w:rPr>
          <w:spacing w:val="-2"/>
          <w:sz w:val="24"/>
        </w:rPr>
        <w:t xml:space="preserve"> </w:t>
      </w:r>
      <w:r>
        <w:rPr>
          <w:sz w:val="24"/>
        </w:rPr>
        <w:t>any</w:t>
      </w:r>
      <w:r>
        <w:rPr>
          <w:spacing w:val="-4"/>
          <w:sz w:val="24"/>
        </w:rPr>
        <w:t xml:space="preserve"> </w:t>
      </w:r>
      <w:r>
        <w:rPr>
          <w:sz w:val="24"/>
        </w:rPr>
        <w:t>time</w:t>
      </w:r>
      <w:r>
        <w:rPr>
          <w:spacing w:val="-1"/>
          <w:sz w:val="24"/>
        </w:rPr>
        <w:t xml:space="preserve"> </w:t>
      </w:r>
      <w:r>
        <w:rPr>
          <w:sz w:val="24"/>
        </w:rPr>
        <w:t>convenient</w:t>
      </w:r>
      <w:r>
        <w:rPr>
          <w:spacing w:val="-2"/>
          <w:sz w:val="24"/>
        </w:rPr>
        <w:t xml:space="preserve"> </w:t>
      </w:r>
      <w:r>
        <w:rPr>
          <w:sz w:val="24"/>
        </w:rPr>
        <w:t>to you.</w:t>
      </w:r>
      <w:r>
        <w:rPr>
          <w:spacing w:val="-4"/>
          <w:sz w:val="24"/>
        </w:rPr>
        <w:t xml:space="preserve"> </w:t>
      </w:r>
      <w:r>
        <w:rPr>
          <w:sz w:val="24"/>
        </w:rPr>
        <w:t>When you are</w:t>
      </w:r>
      <w:r>
        <w:rPr>
          <w:spacing w:val="-2"/>
          <w:sz w:val="24"/>
        </w:rPr>
        <w:t xml:space="preserve"> </w:t>
      </w:r>
      <w:r>
        <w:rPr>
          <w:sz w:val="24"/>
        </w:rPr>
        <w:t>ready,</w:t>
      </w:r>
      <w:r>
        <w:rPr>
          <w:spacing w:val="-8"/>
          <w:sz w:val="24"/>
        </w:rPr>
        <w:t xml:space="preserve"> </w:t>
      </w:r>
      <w:r>
        <w:rPr>
          <w:sz w:val="24"/>
        </w:rPr>
        <w:t>simply</w:t>
      </w:r>
      <w:r>
        <w:rPr>
          <w:spacing w:val="-6"/>
          <w:sz w:val="24"/>
        </w:rPr>
        <w:t xml:space="preserve"> </w:t>
      </w:r>
      <w:r>
        <w:rPr>
          <w:sz w:val="24"/>
        </w:rPr>
        <w:t>log in</w:t>
      </w:r>
      <w:r>
        <w:rPr>
          <w:spacing w:val="-2"/>
          <w:sz w:val="24"/>
        </w:rPr>
        <w:t xml:space="preserve"> </w:t>
      </w:r>
      <w:r>
        <w:rPr>
          <w:sz w:val="24"/>
        </w:rPr>
        <w:t>to</w:t>
      </w:r>
      <w:r>
        <w:rPr>
          <w:spacing w:val="-1"/>
          <w:sz w:val="24"/>
        </w:rPr>
        <w:t xml:space="preserve"> </w:t>
      </w:r>
      <w:r>
        <w:rPr>
          <w:sz w:val="24"/>
        </w:rPr>
        <w:t>your</w:t>
      </w:r>
      <w:r>
        <w:rPr>
          <w:spacing w:val="-1"/>
          <w:sz w:val="24"/>
        </w:rPr>
        <w:t xml:space="preserve"> </w:t>
      </w:r>
      <w:r>
        <w:rPr>
          <w:sz w:val="24"/>
        </w:rPr>
        <w:t>account</w:t>
      </w:r>
      <w:r>
        <w:rPr>
          <w:spacing w:val="-2"/>
          <w:sz w:val="24"/>
        </w:rPr>
        <w:t xml:space="preserve"> </w:t>
      </w:r>
      <w:r>
        <w:rPr>
          <w:sz w:val="24"/>
        </w:rPr>
        <w:t>and</w:t>
      </w:r>
      <w:r>
        <w:rPr>
          <w:spacing w:val="-1"/>
          <w:sz w:val="24"/>
        </w:rPr>
        <w:t xml:space="preserve"> </w:t>
      </w:r>
      <w:r>
        <w:rPr>
          <w:sz w:val="24"/>
        </w:rPr>
        <w:t xml:space="preserve">start </w:t>
      </w:r>
      <w:r>
        <w:rPr>
          <w:spacing w:val="-2"/>
          <w:sz w:val="24"/>
        </w:rPr>
        <w:t>learning.</w:t>
      </w:r>
    </w:p>
    <w:p w14:paraId="2B94DB08" w14:textId="77777777" w:rsidR="006E39A0" w:rsidRDefault="00D34DC6">
      <w:pPr>
        <w:pStyle w:val="ListParagraph"/>
        <w:numPr>
          <w:ilvl w:val="0"/>
          <w:numId w:val="2"/>
        </w:numPr>
        <w:tabs>
          <w:tab w:val="left" w:pos="460"/>
          <w:tab w:val="left" w:pos="461"/>
        </w:tabs>
        <w:spacing w:before="16"/>
        <w:ind w:hanging="361"/>
        <w:rPr>
          <w:sz w:val="24"/>
        </w:rPr>
      </w:pPr>
      <w:r>
        <w:rPr>
          <w:sz w:val="24"/>
        </w:rPr>
        <w:t>You are</w:t>
      </w:r>
      <w:r>
        <w:rPr>
          <w:spacing w:val="1"/>
          <w:sz w:val="24"/>
        </w:rPr>
        <w:t xml:space="preserve"> </w:t>
      </w:r>
      <w:r>
        <w:rPr>
          <w:sz w:val="24"/>
        </w:rPr>
        <w:t>in control</w:t>
      </w:r>
      <w:r>
        <w:rPr>
          <w:spacing w:val="-2"/>
          <w:sz w:val="24"/>
        </w:rPr>
        <w:t xml:space="preserve"> </w:t>
      </w:r>
      <w:r>
        <w:rPr>
          <w:sz w:val="24"/>
        </w:rPr>
        <w:t>of your study</w:t>
      </w:r>
      <w:r>
        <w:rPr>
          <w:spacing w:val="-2"/>
          <w:sz w:val="24"/>
        </w:rPr>
        <w:t xml:space="preserve"> </w:t>
      </w:r>
      <w:r>
        <w:rPr>
          <w:sz w:val="24"/>
        </w:rPr>
        <w:t>time.</w:t>
      </w:r>
      <w:r>
        <w:rPr>
          <w:spacing w:val="-2"/>
          <w:sz w:val="24"/>
        </w:rPr>
        <w:t xml:space="preserve"> </w:t>
      </w:r>
      <w:r>
        <w:rPr>
          <w:sz w:val="24"/>
        </w:rPr>
        <w:t>You</w:t>
      </w:r>
      <w:r>
        <w:rPr>
          <w:spacing w:val="1"/>
          <w:sz w:val="24"/>
        </w:rPr>
        <w:t xml:space="preserve"> </w:t>
      </w:r>
      <w:r>
        <w:rPr>
          <w:sz w:val="24"/>
        </w:rPr>
        <w:t>can pace</w:t>
      </w:r>
      <w:r>
        <w:rPr>
          <w:spacing w:val="-1"/>
          <w:sz w:val="24"/>
        </w:rPr>
        <w:t xml:space="preserve"> </w:t>
      </w:r>
      <w:r>
        <w:rPr>
          <w:sz w:val="24"/>
        </w:rPr>
        <w:t>yourself</w:t>
      </w:r>
      <w:r>
        <w:rPr>
          <w:spacing w:val="-1"/>
          <w:sz w:val="24"/>
        </w:rPr>
        <w:t xml:space="preserve"> </w:t>
      </w:r>
      <w:r>
        <w:rPr>
          <w:sz w:val="24"/>
        </w:rPr>
        <w:t>as</w:t>
      </w:r>
      <w:r>
        <w:rPr>
          <w:spacing w:val="-3"/>
          <w:sz w:val="24"/>
        </w:rPr>
        <w:t xml:space="preserve"> </w:t>
      </w:r>
      <w:r>
        <w:rPr>
          <w:sz w:val="24"/>
        </w:rPr>
        <w:t>quickly</w:t>
      </w:r>
      <w:r>
        <w:rPr>
          <w:spacing w:val="-2"/>
          <w:sz w:val="24"/>
        </w:rPr>
        <w:t xml:space="preserve"> </w:t>
      </w:r>
      <w:r>
        <w:rPr>
          <w:sz w:val="24"/>
        </w:rPr>
        <w:t>or as</w:t>
      </w:r>
      <w:r>
        <w:rPr>
          <w:spacing w:val="-2"/>
          <w:sz w:val="24"/>
        </w:rPr>
        <w:t xml:space="preserve"> </w:t>
      </w:r>
      <w:r>
        <w:rPr>
          <w:sz w:val="24"/>
        </w:rPr>
        <w:t>slowly</w:t>
      </w:r>
      <w:r>
        <w:rPr>
          <w:spacing w:val="-2"/>
          <w:sz w:val="24"/>
        </w:rPr>
        <w:t xml:space="preserve"> </w:t>
      </w:r>
      <w:r>
        <w:rPr>
          <w:sz w:val="24"/>
        </w:rPr>
        <w:t>as</w:t>
      </w:r>
      <w:r>
        <w:rPr>
          <w:spacing w:val="-1"/>
          <w:sz w:val="24"/>
        </w:rPr>
        <w:t xml:space="preserve"> </w:t>
      </w:r>
      <w:r>
        <w:rPr>
          <w:sz w:val="24"/>
        </w:rPr>
        <w:t xml:space="preserve">you </w:t>
      </w:r>
      <w:r>
        <w:rPr>
          <w:spacing w:val="-2"/>
          <w:sz w:val="24"/>
        </w:rPr>
        <w:t>like.</w:t>
      </w:r>
    </w:p>
    <w:p w14:paraId="08A39827" w14:textId="5E74B973" w:rsidR="006E39A0" w:rsidRDefault="00D34DC6">
      <w:pPr>
        <w:pStyle w:val="ListParagraph"/>
        <w:numPr>
          <w:ilvl w:val="0"/>
          <w:numId w:val="2"/>
        </w:numPr>
        <w:tabs>
          <w:tab w:val="left" w:pos="460"/>
          <w:tab w:val="left" w:pos="461"/>
        </w:tabs>
        <w:spacing w:before="28" w:line="252" w:lineRule="auto"/>
        <w:ind w:right="181"/>
        <w:rPr>
          <w:sz w:val="24"/>
        </w:rPr>
      </w:pPr>
      <w:r>
        <w:rPr>
          <w:sz w:val="24"/>
        </w:rPr>
        <w:t>You</w:t>
      </w:r>
      <w:r>
        <w:rPr>
          <w:spacing w:val="-1"/>
          <w:sz w:val="24"/>
        </w:rPr>
        <w:t xml:space="preserve"> </w:t>
      </w:r>
      <w:r>
        <w:rPr>
          <w:sz w:val="24"/>
        </w:rPr>
        <w:t>do</w:t>
      </w:r>
      <w:r>
        <w:rPr>
          <w:spacing w:val="-2"/>
          <w:sz w:val="24"/>
        </w:rPr>
        <w:t xml:space="preserve"> </w:t>
      </w:r>
      <w:r>
        <w:rPr>
          <w:sz w:val="24"/>
        </w:rPr>
        <w:t>not</w:t>
      </w:r>
      <w:r>
        <w:rPr>
          <w:spacing w:val="-1"/>
          <w:sz w:val="24"/>
        </w:rPr>
        <w:t xml:space="preserve"> </w:t>
      </w:r>
      <w:r>
        <w:rPr>
          <w:sz w:val="24"/>
        </w:rPr>
        <w:t>need</w:t>
      </w:r>
      <w:r>
        <w:rPr>
          <w:spacing w:val="-2"/>
          <w:sz w:val="24"/>
        </w:rPr>
        <w:t xml:space="preserve"> </w:t>
      </w:r>
      <w:r>
        <w:rPr>
          <w:sz w:val="24"/>
        </w:rPr>
        <w:t>to commute</w:t>
      </w:r>
      <w:r>
        <w:rPr>
          <w:spacing w:val="-3"/>
          <w:sz w:val="24"/>
        </w:rPr>
        <w:t xml:space="preserve"> </w:t>
      </w:r>
      <w:r>
        <w:rPr>
          <w:sz w:val="24"/>
        </w:rPr>
        <w:t>to</w:t>
      </w:r>
      <w:r>
        <w:rPr>
          <w:spacing w:val="-2"/>
          <w:sz w:val="24"/>
        </w:rPr>
        <w:t xml:space="preserve"> </w:t>
      </w:r>
      <w:r>
        <w:rPr>
          <w:sz w:val="24"/>
        </w:rPr>
        <w:t>a</w:t>
      </w:r>
      <w:r>
        <w:rPr>
          <w:spacing w:val="-1"/>
          <w:sz w:val="24"/>
        </w:rPr>
        <w:t xml:space="preserve"> </w:t>
      </w:r>
      <w:r>
        <w:rPr>
          <w:sz w:val="24"/>
        </w:rPr>
        <w:t>classroom</w:t>
      </w:r>
      <w:r w:rsidR="00CE3A22">
        <w:rPr>
          <w:sz w:val="24"/>
        </w:rPr>
        <w:t>,</w:t>
      </w:r>
      <w:r>
        <w:rPr>
          <w:spacing w:val="-1"/>
          <w:sz w:val="24"/>
        </w:rPr>
        <w:t xml:space="preserve"> </w:t>
      </w:r>
      <w:r w:rsidR="00CE3A22">
        <w:rPr>
          <w:sz w:val="24"/>
        </w:rPr>
        <w:t>you</w:t>
      </w:r>
      <w:r>
        <w:rPr>
          <w:sz w:val="24"/>
        </w:rPr>
        <w:t xml:space="preserve"> can</w:t>
      </w:r>
      <w:r>
        <w:rPr>
          <w:spacing w:val="-2"/>
          <w:sz w:val="24"/>
        </w:rPr>
        <w:t xml:space="preserve"> </w:t>
      </w:r>
      <w:r>
        <w:rPr>
          <w:sz w:val="24"/>
        </w:rPr>
        <w:t>study</w:t>
      </w:r>
      <w:r>
        <w:rPr>
          <w:spacing w:val="-2"/>
          <w:sz w:val="24"/>
        </w:rPr>
        <w:t xml:space="preserve"> </w:t>
      </w:r>
      <w:r>
        <w:rPr>
          <w:sz w:val="24"/>
        </w:rPr>
        <w:t>from</w:t>
      </w:r>
      <w:r>
        <w:rPr>
          <w:spacing w:val="-2"/>
          <w:sz w:val="24"/>
        </w:rPr>
        <w:t xml:space="preserve"> </w:t>
      </w:r>
      <w:r>
        <w:rPr>
          <w:sz w:val="24"/>
        </w:rPr>
        <w:t>the comfort</w:t>
      </w:r>
      <w:r>
        <w:rPr>
          <w:spacing w:val="-2"/>
          <w:sz w:val="24"/>
        </w:rPr>
        <w:t xml:space="preserve"> </w:t>
      </w:r>
      <w:r>
        <w:rPr>
          <w:sz w:val="24"/>
        </w:rPr>
        <w:t>of</w:t>
      </w:r>
      <w:r>
        <w:rPr>
          <w:spacing w:val="-2"/>
          <w:sz w:val="24"/>
        </w:rPr>
        <w:t xml:space="preserve"> </w:t>
      </w:r>
      <w:r>
        <w:rPr>
          <w:sz w:val="24"/>
        </w:rPr>
        <w:t>your</w:t>
      </w:r>
      <w:r>
        <w:rPr>
          <w:spacing w:val="-2"/>
          <w:sz w:val="24"/>
        </w:rPr>
        <w:t xml:space="preserve"> </w:t>
      </w:r>
      <w:r>
        <w:rPr>
          <w:sz w:val="24"/>
        </w:rPr>
        <w:t>own</w:t>
      </w:r>
      <w:r>
        <w:rPr>
          <w:spacing w:val="-1"/>
          <w:sz w:val="24"/>
        </w:rPr>
        <w:t xml:space="preserve"> </w:t>
      </w:r>
      <w:r>
        <w:rPr>
          <w:sz w:val="24"/>
        </w:rPr>
        <w:t>home or</w:t>
      </w:r>
      <w:r>
        <w:rPr>
          <w:spacing w:val="-2"/>
          <w:sz w:val="24"/>
        </w:rPr>
        <w:t xml:space="preserve"> </w:t>
      </w:r>
      <w:r>
        <w:rPr>
          <w:sz w:val="24"/>
        </w:rPr>
        <w:t>even during your lunch break at work.</w:t>
      </w:r>
    </w:p>
    <w:p w14:paraId="0710C645" w14:textId="77777777" w:rsidR="006E39A0" w:rsidRDefault="00D34DC6">
      <w:pPr>
        <w:pStyle w:val="ListParagraph"/>
        <w:numPr>
          <w:ilvl w:val="0"/>
          <w:numId w:val="2"/>
        </w:numPr>
        <w:tabs>
          <w:tab w:val="left" w:pos="460"/>
          <w:tab w:val="left" w:pos="461"/>
        </w:tabs>
        <w:spacing w:before="22"/>
        <w:ind w:hanging="361"/>
        <w:rPr>
          <w:sz w:val="24"/>
        </w:rPr>
      </w:pPr>
      <w:r>
        <w:rPr>
          <w:sz w:val="24"/>
        </w:rPr>
        <w:t>Online courses</w:t>
      </w:r>
      <w:r>
        <w:rPr>
          <w:spacing w:val="-3"/>
          <w:sz w:val="24"/>
        </w:rPr>
        <w:t xml:space="preserve"> </w:t>
      </w:r>
      <w:r>
        <w:rPr>
          <w:sz w:val="24"/>
        </w:rPr>
        <w:t>tend</w:t>
      </w:r>
      <w:r>
        <w:rPr>
          <w:spacing w:val="-2"/>
          <w:sz w:val="24"/>
        </w:rPr>
        <w:t xml:space="preserve"> </w:t>
      </w:r>
      <w:r>
        <w:rPr>
          <w:sz w:val="24"/>
        </w:rPr>
        <w:t>to</w:t>
      </w:r>
      <w:r>
        <w:rPr>
          <w:spacing w:val="-1"/>
          <w:sz w:val="24"/>
        </w:rPr>
        <w:t xml:space="preserve"> </w:t>
      </w:r>
      <w:r>
        <w:rPr>
          <w:sz w:val="24"/>
        </w:rPr>
        <w:t>be</w:t>
      </w:r>
      <w:r>
        <w:rPr>
          <w:spacing w:val="3"/>
          <w:sz w:val="24"/>
        </w:rPr>
        <w:t xml:space="preserve"> </w:t>
      </w:r>
      <w:r>
        <w:rPr>
          <w:sz w:val="24"/>
        </w:rPr>
        <w:t>a more</w:t>
      </w:r>
      <w:r>
        <w:rPr>
          <w:spacing w:val="1"/>
          <w:sz w:val="24"/>
        </w:rPr>
        <w:t xml:space="preserve"> </w:t>
      </w:r>
      <w:r>
        <w:rPr>
          <w:sz w:val="24"/>
        </w:rPr>
        <w:t>cost-effective</w:t>
      </w:r>
      <w:r>
        <w:rPr>
          <w:spacing w:val="-4"/>
          <w:sz w:val="24"/>
        </w:rPr>
        <w:t xml:space="preserve"> </w:t>
      </w:r>
      <w:r>
        <w:rPr>
          <w:sz w:val="24"/>
        </w:rPr>
        <w:t>way</w:t>
      </w:r>
      <w:r>
        <w:rPr>
          <w:spacing w:val="-1"/>
          <w:sz w:val="24"/>
        </w:rPr>
        <w:t xml:space="preserve"> </w:t>
      </w:r>
      <w:r>
        <w:rPr>
          <w:sz w:val="24"/>
        </w:rPr>
        <w:t>of</w:t>
      </w:r>
      <w:r>
        <w:rPr>
          <w:spacing w:val="-1"/>
          <w:sz w:val="24"/>
        </w:rPr>
        <w:t xml:space="preserve"> </w:t>
      </w:r>
      <w:r>
        <w:rPr>
          <w:spacing w:val="-2"/>
          <w:sz w:val="24"/>
        </w:rPr>
        <w:t>learning.</w:t>
      </w:r>
    </w:p>
    <w:p w14:paraId="2992FE17" w14:textId="77777777" w:rsidR="006E39A0" w:rsidRDefault="00D34DC6">
      <w:pPr>
        <w:pStyle w:val="ListParagraph"/>
        <w:numPr>
          <w:ilvl w:val="0"/>
          <w:numId w:val="2"/>
        </w:numPr>
        <w:tabs>
          <w:tab w:val="left" w:pos="460"/>
          <w:tab w:val="left" w:pos="461"/>
        </w:tabs>
        <w:spacing w:before="35"/>
        <w:ind w:hanging="361"/>
        <w:rPr>
          <w:sz w:val="24"/>
        </w:rPr>
      </w:pPr>
      <w:r>
        <w:rPr>
          <w:sz w:val="24"/>
        </w:rPr>
        <w:t>You</w:t>
      </w:r>
      <w:r>
        <w:rPr>
          <w:spacing w:val="-4"/>
          <w:sz w:val="24"/>
        </w:rPr>
        <w:t xml:space="preserve"> </w:t>
      </w:r>
      <w:r>
        <w:rPr>
          <w:sz w:val="24"/>
        </w:rPr>
        <w:t>can</w:t>
      </w:r>
      <w:r>
        <w:rPr>
          <w:spacing w:val="-4"/>
          <w:sz w:val="24"/>
        </w:rPr>
        <w:t xml:space="preserve"> </w:t>
      </w:r>
      <w:r>
        <w:rPr>
          <w:sz w:val="24"/>
        </w:rPr>
        <w:t>email</w:t>
      </w:r>
      <w:r>
        <w:rPr>
          <w:spacing w:val="-3"/>
          <w:sz w:val="24"/>
        </w:rPr>
        <w:t xml:space="preserve"> </w:t>
      </w:r>
      <w:r>
        <w:rPr>
          <w:sz w:val="24"/>
        </w:rPr>
        <w:t>your</w:t>
      </w:r>
      <w:r>
        <w:rPr>
          <w:spacing w:val="-4"/>
          <w:sz w:val="24"/>
        </w:rPr>
        <w:t xml:space="preserve"> </w:t>
      </w:r>
      <w:r>
        <w:rPr>
          <w:sz w:val="24"/>
        </w:rPr>
        <w:t>tutor</w:t>
      </w:r>
      <w:r>
        <w:rPr>
          <w:spacing w:val="-3"/>
          <w:sz w:val="24"/>
        </w:rPr>
        <w:t xml:space="preserve"> </w:t>
      </w:r>
      <w:r>
        <w:rPr>
          <w:sz w:val="24"/>
        </w:rPr>
        <w:t>at</w:t>
      </w:r>
      <w:r>
        <w:rPr>
          <w:spacing w:val="-4"/>
          <w:sz w:val="24"/>
        </w:rPr>
        <w:t xml:space="preserve"> </w:t>
      </w:r>
      <w:r>
        <w:rPr>
          <w:sz w:val="24"/>
        </w:rPr>
        <w:t>any</w:t>
      </w:r>
      <w:r>
        <w:rPr>
          <w:spacing w:val="-3"/>
          <w:sz w:val="24"/>
        </w:rPr>
        <w:t xml:space="preserve"> </w:t>
      </w:r>
      <w:r>
        <w:rPr>
          <w:spacing w:val="-2"/>
          <w:sz w:val="24"/>
        </w:rPr>
        <w:t>time.</w:t>
      </w:r>
    </w:p>
    <w:p w14:paraId="5580114B" w14:textId="77777777" w:rsidR="00CE3A22" w:rsidRDefault="00CE3A22">
      <w:pPr>
        <w:pStyle w:val="Heading1"/>
        <w:spacing w:before="39"/>
        <w:ind w:left="227"/>
      </w:pPr>
    </w:p>
    <w:p w14:paraId="02C7ECEC" w14:textId="5BEE0699" w:rsidR="006E39A0" w:rsidRDefault="00D34DC6" w:rsidP="008000FA">
      <w:pPr>
        <w:pStyle w:val="Heading1"/>
        <w:spacing w:before="39"/>
        <w:ind w:left="227"/>
        <w:jc w:val="center"/>
      </w:pPr>
      <w:r>
        <w:t>Your Study</w:t>
      </w:r>
      <w:r>
        <w:rPr>
          <w:spacing w:val="-6"/>
        </w:rPr>
        <w:t xml:space="preserve"> </w:t>
      </w:r>
      <w:r>
        <w:rPr>
          <w:spacing w:val="-2"/>
        </w:rPr>
        <w:t>Environment</w:t>
      </w:r>
    </w:p>
    <w:p w14:paraId="4AD8DD52" w14:textId="5615D7CF" w:rsidR="006E39A0" w:rsidRDefault="00D34DC6">
      <w:pPr>
        <w:pStyle w:val="BodyText"/>
        <w:spacing w:before="163" w:line="235" w:lineRule="auto"/>
        <w:ind w:left="220" w:right="483" w:firstLine="7"/>
      </w:pPr>
      <w:r>
        <w:t>We</w:t>
      </w:r>
      <w:r>
        <w:rPr>
          <w:spacing w:val="-2"/>
        </w:rPr>
        <w:t xml:space="preserve"> </w:t>
      </w:r>
      <w:r>
        <w:t>recommend</w:t>
      </w:r>
      <w:r>
        <w:rPr>
          <w:spacing w:val="-3"/>
        </w:rPr>
        <w:t xml:space="preserve"> </w:t>
      </w:r>
      <w:r>
        <w:t>you</w:t>
      </w:r>
      <w:r>
        <w:rPr>
          <w:spacing w:val="-2"/>
        </w:rPr>
        <w:t xml:space="preserve"> </w:t>
      </w:r>
      <w:r>
        <w:t>study</w:t>
      </w:r>
      <w:r>
        <w:rPr>
          <w:spacing w:val="-3"/>
        </w:rPr>
        <w:t xml:space="preserve"> </w:t>
      </w:r>
      <w:r>
        <w:t>between</w:t>
      </w:r>
      <w:r>
        <w:rPr>
          <w:spacing w:val="-3"/>
        </w:rPr>
        <w:t xml:space="preserve"> </w:t>
      </w:r>
      <w:r>
        <w:t>5-10</w:t>
      </w:r>
      <w:r>
        <w:rPr>
          <w:spacing w:val="-2"/>
        </w:rPr>
        <w:t xml:space="preserve"> </w:t>
      </w:r>
      <w:r>
        <w:t>hours a week,</w:t>
      </w:r>
      <w:r>
        <w:rPr>
          <w:spacing w:val="-11"/>
        </w:rPr>
        <w:t xml:space="preserve"> </w:t>
      </w:r>
      <w:r>
        <w:t>doing</w:t>
      </w:r>
      <w:r>
        <w:rPr>
          <w:spacing w:val="-1"/>
        </w:rPr>
        <w:t xml:space="preserve"> </w:t>
      </w:r>
      <w:r>
        <w:t>little</w:t>
      </w:r>
      <w:r>
        <w:rPr>
          <w:spacing w:val="-6"/>
        </w:rPr>
        <w:t xml:space="preserve"> </w:t>
      </w:r>
      <w:r>
        <w:t>and</w:t>
      </w:r>
      <w:r>
        <w:rPr>
          <w:spacing w:val="-3"/>
        </w:rPr>
        <w:t xml:space="preserve"> </w:t>
      </w:r>
      <w:r>
        <w:t>often.</w:t>
      </w:r>
      <w:r>
        <w:rPr>
          <w:spacing w:val="-2"/>
        </w:rPr>
        <w:t xml:space="preserve"> </w:t>
      </w:r>
      <w:r>
        <w:t>Please</w:t>
      </w:r>
      <w:r>
        <w:rPr>
          <w:spacing w:val="-2"/>
        </w:rPr>
        <w:t xml:space="preserve"> </w:t>
      </w:r>
      <w:r>
        <w:t>remember</w:t>
      </w:r>
      <w:r>
        <w:rPr>
          <w:spacing w:val="-2"/>
        </w:rPr>
        <w:t xml:space="preserve"> </w:t>
      </w:r>
      <w:r>
        <w:t>we</w:t>
      </w:r>
      <w:r>
        <w:rPr>
          <w:spacing w:val="-2"/>
        </w:rPr>
        <w:t xml:space="preserve"> </w:t>
      </w:r>
      <w:r>
        <w:t xml:space="preserve">are here if you need assistance - if you don't contact </w:t>
      </w:r>
      <w:r w:rsidR="00CE3A22">
        <w:t>us,</w:t>
      </w:r>
      <w:r>
        <w:t xml:space="preserve"> we do not know there is a </w:t>
      </w:r>
      <w:r w:rsidR="00CE3A22">
        <w:t>problem,</w:t>
      </w:r>
      <w:r>
        <w:t xml:space="preserve"> and we cannot </w:t>
      </w:r>
      <w:r>
        <w:rPr>
          <w:spacing w:val="-2"/>
        </w:rPr>
        <w:t>help.</w:t>
      </w:r>
      <w:r w:rsidR="0008328E">
        <w:rPr>
          <w:spacing w:val="-2"/>
        </w:rPr>
        <w:t xml:space="preserve">  </w:t>
      </w:r>
    </w:p>
    <w:p w14:paraId="7CAF667C" w14:textId="77777777" w:rsidR="006E39A0" w:rsidRDefault="006E39A0">
      <w:pPr>
        <w:pStyle w:val="BodyText"/>
        <w:spacing w:before="5"/>
      </w:pPr>
    </w:p>
    <w:p w14:paraId="6562D9FF" w14:textId="77777777" w:rsidR="00CE3A22" w:rsidRDefault="00CE3A22">
      <w:pPr>
        <w:pStyle w:val="Heading1"/>
        <w:ind w:left="244"/>
      </w:pPr>
    </w:p>
    <w:p w14:paraId="6FFB8FC4" w14:textId="6D0EB32F" w:rsidR="006E39A0" w:rsidRDefault="00D34DC6" w:rsidP="008000FA">
      <w:pPr>
        <w:pStyle w:val="Heading1"/>
        <w:ind w:left="244"/>
        <w:jc w:val="center"/>
      </w:pPr>
      <w:r>
        <w:lastRenderedPageBreak/>
        <w:t>Record</w:t>
      </w:r>
      <w:r>
        <w:rPr>
          <w:spacing w:val="-5"/>
        </w:rPr>
        <w:t xml:space="preserve"> </w:t>
      </w:r>
      <w:r>
        <w:t>of</w:t>
      </w:r>
      <w:r>
        <w:rPr>
          <w:spacing w:val="-5"/>
        </w:rPr>
        <w:t xml:space="preserve"> </w:t>
      </w:r>
      <w:r>
        <w:t>Competence</w:t>
      </w:r>
      <w:r>
        <w:rPr>
          <w:spacing w:val="-4"/>
        </w:rPr>
        <w:t xml:space="preserve"> </w:t>
      </w:r>
      <w:r>
        <w:rPr>
          <w:spacing w:val="-2"/>
        </w:rPr>
        <w:t>(ROC)</w:t>
      </w:r>
    </w:p>
    <w:p w14:paraId="20C741A0" w14:textId="77777777" w:rsidR="006E39A0" w:rsidRDefault="00D34DC6">
      <w:pPr>
        <w:pStyle w:val="ListParagraph"/>
        <w:numPr>
          <w:ilvl w:val="1"/>
          <w:numId w:val="2"/>
        </w:numPr>
        <w:tabs>
          <w:tab w:val="left" w:pos="948"/>
          <w:tab w:val="left" w:pos="949"/>
        </w:tabs>
        <w:spacing w:before="42" w:line="235" w:lineRule="auto"/>
        <w:ind w:right="720"/>
        <w:rPr>
          <w:sz w:val="24"/>
        </w:rPr>
      </w:pPr>
      <w:r>
        <w:rPr>
          <w:sz w:val="24"/>
        </w:rPr>
        <w:t>Your</w:t>
      </w:r>
      <w:r>
        <w:rPr>
          <w:spacing w:val="-3"/>
          <w:sz w:val="24"/>
        </w:rPr>
        <w:t xml:space="preserve"> </w:t>
      </w:r>
      <w:r>
        <w:rPr>
          <w:sz w:val="24"/>
        </w:rPr>
        <w:t>ROC</w:t>
      </w:r>
      <w:r>
        <w:rPr>
          <w:spacing w:val="-3"/>
          <w:sz w:val="24"/>
        </w:rPr>
        <w:t xml:space="preserve"> </w:t>
      </w:r>
      <w:r>
        <w:rPr>
          <w:sz w:val="24"/>
        </w:rPr>
        <w:t>is</w:t>
      </w:r>
      <w:r>
        <w:rPr>
          <w:spacing w:val="-2"/>
          <w:sz w:val="24"/>
        </w:rPr>
        <w:t xml:space="preserve"> </w:t>
      </w:r>
      <w:r>
        <w:rPr>
          <w:sz w:val="24"/>
        </w:rPr>
        <w:t>completed</w:t>
      </w:r>
      <w:r>
        <w:rPr>
          <w:spacing w:val="-4"/>
          <w:sz w:val="24"/>
        </w:rPr>
        <w:t xml:space="preserve"> </w:t>
      </w:r>
      <w:r>
        <w:rPr>
          <w:sz w:val="24"/>
        </w:rPr>
        <w:t>online</w:t>
      </w:r>
      <w:r>
        <w:rPr>
          <w:spacing w:val="-2"/>
          <w:sz w:val="24"/>
        </w:rPr>
        <w:t xml:space="preserve"> </w:t>
      </w:r>
      <w:r>
        <w:rPr>
          <w:sz w:val="24"/>
        </w:rPr>
        <w:t>via</w:t>
      </w:r>
      <w:r>
        <w:rPr>
          <w:spacing w:val="-3"/>
          <w:sz w:val="24"/>
        </w:rPr>
        <w:t xml:space="preserve"> </w:t>
      </w:r>
      <w:r>
        <w:rPr>
          <w:sz w:val="24"/>
        </w:rPr>
        <w:t>Pebblepad</w:t>
      </w:r>
      <w:r>
        <w:rPr>
          <w:spacing w:val="-3"/>
          <w:sz w:val="24"/>
        </w:rPr>
        <w:t xml:space="preserve"> </w:t>
      </w:r>
      <w:r>
        <w:rPr>
          <w:sz w:val="24"/>
        </w:rPr>
        <w:t>-</w:t>
      </w:r>
      <w:r>
        <w:rPr>
          <w:spacing w:val="-3"/>
          <w:sz w:val="24"/>
        </w:rPr>
        <w:t xml:space="preserve"> </w:t>
      </w:r>
      <w:r>
        <w:rPr>
          <w:sz w:val="24"/>
        </w:rPr>
        <w:t>please</w:t>
      </w:r>
      <w:r>
        <w:rPr>
          <w:spacing w:val="-3"/>
          <w:sz w:val="24"/>
        </w:rPr>
        <w:t xml:space="preserve"> </w:t>
      </w:r>
      <w:r>
        <w:rPr>
          <w:sz w:val="24"/>
        </w:rPr>
        <w:t>allow</w:t>
      </w:r>
      <w:r>
        <w:rPr>
          <w:spacing w:val="-3"/>
          <w:sz w:val="24"/>
        </w:rPr>
        <w:t xml:space="preserve"> </w:t>
      </w:r>
      <w:r>
        <w:rPr>
          <w:sz w:val="24"/>
        </w:rPr>
        <w:t>28</w:t>
      </w:r>
      <w:r>
        <w:rPr>
          <w:spacing w:val="-2"/>
          <w:sz w:val="24"/>
        </w:rPr>
        <w:t xml:space="preserve"> </w:t>
      </w:r>
      <w:r>
        <w:rPr>
          <w:sz w:val="24"/>
        </w:rPr>
        <w:t>days</w:t>
      </w:r>
      <w:r>
        <w:rPr>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NEBDN</w:t>
      </w:r>
      <w:r>
        <w:rPr>
          <w:spacing w:val="-2"/>
          <w:sz w:val="24"/>
        </w:rPr>
        <w:t xml:space="preserve"> </w:t>
      </w:r>
      <w:r>
        <w:rPr>
          <w:sz w:val="24"/>
        </w:rPr>
        <w:t>to</w:t>
      </w:r>
      <w:r>
        <w:rPr>
          <w:spacing w:val="-2"/>
          <w:sz w:val="24"/>
        </w:rPr>
        <w:t xml:space="preserve"> </w:t>
      </w:r>
      <w:r>
        <w:rPr>
          <w:sz w:val="24"/>
        </w:rPr>
        <w:t>send</w:t>
      </w:r>
      <w:r>
        <w:rPr>
          <w:spacing w:val="-3"/>
          <w:sz w:val="24"/>
        </w:rPr>
        <w:t xml:space="preserve"> </w:t>
      </w:r>
      <w:r>
        <w:rPr>
          <w:sz w:val="24"/>
        </w:rPr>
        <w:t>you your login.</w:t>
      </w:r>
    </w:p>
    <w:p w14:paraId="172D4E80" w14:textId="79AAB8EA" w:rsidR="006E39A0" w:rsidRDefault="00D34DC6" w:rsidP="00CE3A22">
      <w:pPr>
        <w:pStyle w:val="BodyText"/>
        <w:numPr>
          <w:ilvl w:val="1"/>
          <w:numId w:val="2"/>
        </w:numPr>
        <w:spacing w:before="181" w:line="290" w:lineRule="exact"/>
      </w:pPr>
      <w:r>
        <w:t>If</w:t>
      </w:r>
      <w:r>
        <w:rPr>
          <w:spacing w:val="-2"/>
        </w:rPr>
        <w:t xml:space="preserve"> </w:t>
      </w:r>
      <w:r>
        <w:t>you</w:t>
      </w:r>
      <w:r>
        <w:rPr>
          <w:spacing w:val="-1"/>
        </w:rPr>
        <w:t xml:space="preserve"> </w:t>
      </w:r>
      <w:r>
        <w:t>do</w:t>
      </w:r>
      <w:r>
        <w:rPr>
          <w:spacing w:val="-2"/>
        </w:rPr>
        <w:t xml:space="preserve"> </w:t>
      </w:r>
      <w:r>
        <w:t>not</w:t>
      </w:r>
      <w:r>
        <w:rPr>
          <w:spacing w:val="-2"/>
        </w:rPr>
        <w:t xml:space="preserve"> </w:t>
      </w:r>
      <w:r>
        <w:t>receive</w:t>
      </w:r>
      <w:r>
        <w:rPr>
          <w:spacing w:val="-2"/>
        </w:rPr>
        <w:t xml:space="preserve"> </w:t>
      </w:r>
      <w:r>
        <w:t>this within</w:t>
      </w:r>
      <w:r>
        <w:rPr>
          <w:spacing w:val="-1"/>
        </w:rPr>
        <w:t xml:space="preserve"> </w:t>
      </w:r>
      <w:r>
        <w:t>28</w:t>
      </w:r>
      <w:r>
        <w:rPr>
          <w:spacing w:val="-1"/>
        </w:rPr>
        <w:t xml:space="preserve"> </w:t>
      </w:r>
      <w:r w:rsidR="00CE3A22">
        <w:t>days,</w:t>
      </w:r>
      <w:r>
        <w:rPr>
          <w:spacing w:val="-2"/>
        </w:rPr>
        <w:t xml:space="preserve"> </w:t>
      </w:r>
      <w:r>
        <w:t>please</w:t>
      </w:r>
      <w:r>
        <w:rPr>
          <w:spacing w:val="-2"/>
        </w:rPr>
        <w:t xml:space="preserve"> </w:t>
      </w:r>
      <w:r>
        <w:t>check</w:t>
      </w:r>
      <w:r>
        <w:rPr>
          <w:spacing w:val="-1"/>
        </w:rPr>
        <w:t xml:space="preserve"> </w:t>
      </w:r>
      <w:r>
        <w:t>your junk</w:t>
      </w:r>
      <w:r>
        <w:rPr>
          <w:spacing w:val="-2"/>
        </w:rPr>
        <w:t xml:space="preserve"> </w:t>
      </w:r>
      <w:r>
        <w:t>emails</w:t>
      </w:r>
      <w:r>
        <w:rPr>
          <w:spacing w:val="-1"/>
        </w:rPr>
        <w:t xml:space="preserve"> </w:t>
      </w:r>
      <w:r>
        <w:t>and</w:t>
      </w:r>
      <w:r>
        <w:rPr>
          <w:spacing w:val="-2"/>
        </w:rPr>
        <w:t xml:space="preserve"> </w:t>
      </w:r>
      <w:r>
        <w:t>then</w:t>
      </w:r>
      <w:r>
        <w:rPr>
          <w:spacing w:val="-1"/>
        </w:rPr>
        <w:t xml:space="preserve"> </w:t>
      </w:r>
      <w:r>
        <w:t>advise</w:t>
      </w:r>
      <w:r>
        <w:rPr>
          <w:spacing w:val="-1"/>
        </w:rPr>
        <w:t xml:space="preserve"> </w:t>
      </w:r>
      <w:r w:rsidR="00CE3A22">
        <w:rPr>
          <w:spacing w:val="-5"/>
        </w:rPr>
        <w:t>your tutor</w:t>
      </w:r>
      <w:r>
        <w:rPr>
          <w:spacing w:val="-5"/>
        </w:rPr>
        <w:t>.</w:t>
      </w:r>
    </w:p>
    <w:p w14:paraId="75847D8F" w14:textId="77777777" w:rsidR="00CE3A22" w:rsidRDefault="00CE3A22">
      <w:pPr>
        <w:pStyle w:val="BodyText"/>
        <w:spacing w:line="290" w:lineRule="exact"/>
        <w:ind w:left="228"/>
      </w:pPr>
    </w:p>
    <w:p w14:paraId="402940E4" w14:textId="04D420EF" w:rsidR="006E39A0" w:rsidRPr="00CE3A22" w:rsidRDefault="00D34DC6" w:rsidP="008000FA">
      <w:pPr>
        <w:pStyle w:val="BodyText"/>
        <w:spacing w:line="290" w:lineRule="exact"/>
        <w:ind w:left="228"/>
        <w:jc w:val="center"/>
        <w:rPr>
          <w:b/>
          <w:bCs/>
        </w:rPr>
      </w:pPr>
      <w:r w:rsidRPr="00CE3A22">
        <w:rPr>
          <w:b/>
          <w:bCs/>
        </w:rPr>
        <w:t>Witness</w:t>
      </w:r>
      <w:r w:rsidRPr="00CE3A22">
        <w:rPr>
          <w:b/>
          <w:bCs/>
          <w:spacing w:val="-5"/>
        </w:rPr>
        <w:t xml:space="preserve"> </w:t>
      </w:r>
      <w:r w:rsidRPr="00CE3A22">
        <w:rPr>
          <w:b/>
          <w:bCs/>
        </w:rPr>
        <w:t xml:space="preserve">Status </w:t>
      </w:r>
      <w:r w:rsidRPr="00CE3A22">
        <w:rPr>
          <w:b/>
          <w:bCs/>
          <w:spacing w:val="-4"/>
        </w:rPr>
        <w:t>List</w:t>
      </w:r>
      <w:r w:rsidR="00CE3A22">
        <w:rPr>
          <w:b/>
          <w:bCs/>
          <w:spacing w:val="-4"/>
        </w:rPr>
        <w:t xml:space="preserve"> </w:t>
      </w:r>
      <w:r w:rsidR="004E7D1A">
        <w:rPr>
          <w:b/>
          <w:bCs/>
          <w:spacing w:val="-4"/>
        </w:rPr>
        <w:t>– Found</w:t>
      </w:r>
      <w:r w:rsidR="00CE3A22">
        <w:rPr>
          <w:b/>
          <w:bCs/>
          <w:spacing w:val="-4"/>
        </w:rPr>
        <w:t xml:space="preserve"> in the Introduction Tab under the Notes for guidance.</w:t>
      </w:r>
    </w:p>
    <w:p w14:paraId="6FBD9CE5" w14:textId="77777777" w:rsidR="00584A23" w:rsidRDefault="00D34DC6" w:rsidP="004E7D1A">
      <w:pPr>
        <w:pStyle w:val="ListParagraph"/>
        <w:numPr>
          <w:ilvl w:val="1"/>
          <w:numId w:val="2"/>
        </w:numPr>
        <w:tabs>
          <w:tab w:val="left" w:pos="948"/>
          <w:tab w:val="left" w:pos="949"/>
        </w:tabs>
        <w:spacing w:before="170" w:line="235" w:lineRule="auto"/>
        <w:ind w:right="713"/>
        <w:rPr>
          <w:sz w:val="24"/>
        </w:rPr>
      </w:pPr>
      <w:r>
        <w:rPr>
          <w:sz w:val="24"/>
        </w:rPr>
        <w:t>You</w:t>
      </w:r>
      <w:r>
        <w:rPr>
          <w:spacing w:val="-3"/>
          <w:sz w:val="24"/>
        </w:rPr>
        <w:t xml:space="preserve"> </w:t>
      </w:r>
      <w:r>
        <w:rPr>
          <w:sz w:val="24"/>
        </w:rPr>
        <w:t>can</w:t>
      </w:r>
      <w:r>
        <w:rPr>
          <w:spacing w:val="-2"/>
          <w:sz w:val="24"/>
        </w:rPr>
        <w:t xml:space="preserve"> </w:t>
      </w:r>
      <w:r>
        <w:rPr>
          <w:sz w:val="24"/>
        </w:rPr>
        <w:t>have</w:t>
      </w:r>
      <w:r>
        <w:rPr>
          <w:spacing w:val="-1"/>
          <w:sz w:val="24"/>
        </w:rPr>
        <w:t xml:space="preserve"> </w:t>
      </w:r>
      <w:r>
        <w:rPr>
          <w:sz w:val="24"/>
        </w:rPr>
        <w:t>multiple</w:t>
      </w:r>
      <w:r>
        <w:rPr>
          <w:spacing w:val="-2"/>
          <w:sz w:val="24"/>
        </w:rPr>
        <w:t xml:space="preserve"> </w:t>
      </w:r>
      <w:r>
        <w:rPr>
          <w:sz w:val="24"/>
        </w:rPr>
        <w:t>witnesses,</w:t>
      </w:r>
      <w:r>
        <w:rPr>
          <w:spacing w:val="-1"/>
          <w:sz w:val="24"/>
        </w:rPr>
        <w:t xml:space="preserve"> </w:t>
      </w:r>
      <w:r>
        <w:rPr>
          <w:sz w:val="24"/>
        </w:rPr>
        <w:t>but</w:t>
      </w:r>
      <w:r>
        <w:rPr>
          <w:spacing w:val="-2"/>
          <w:sz w:val="24"/>
        </w:rPr>
        <w:t xml:space="preserve"> </w:t>
      </w:r>
      <w:r>
        <w:rPr>
          <w:sz w:val="24"/>
        </w:rPr>
        <w:t>they</w:t>
      </w:r>
      <w:r>
        <w:rPr>
          <w:spacing w:val="-3"/>
          <w:sz w:val="24"/>
        </w:rPr>
        <w:t xml:space="preserve"> </w:t>
      </w:r>
      <w:r>
        <w:rPr>
          <w:sz w:val="24"/>
        </w:rPr>
        <w:t>must</w:t>
      </w:r>
      <w:r>
        <w:rPr>
          <w:spacing w:val="-3"/>
          <w:sz w:val="24"/>
        </w:rPr>
        <w:t xml:space="preserve"> </w:t>
      </w:r>
      <w:r>
        <w:rPr>
          <w:sz w:val="24"/>
        </w:rPr>
        <w:t>complete</w:t>
      </w:r>
      <w:r>
        <w:rPr>
          <w:spacing w:val="-3"/>
          <w:sz w:val="24"/>
        </w:rPr>
        <w:t xml:space="preserve"> </w:t>
      </w:r>
      <w:r>
        <w:rPr>
          <w:sz w:val="24"/>
        </w:rPr>
        <w:t>the</w:t>
      </w:r>
      <w:r>
        <w:rPr>
          <w:spacing w:val="-3"/>
          <w:sz w:val="24"/>
        </w:rPr>
        <w:t xml:space="preserve"> </w:t>
      </w:r>
      <w:r>
        <w:rPr>
          <w:sz w:val="24"/>
        </w:rPr>
        <w:t>Witness</w:t>
      </w:r>
      <w:r>
        <w:rPr>
          <w:spacing w:val="-2"/>
          <w:sz w:val="24"/>
        </w:rPr>
        <w:t xml:space="preserve"> </w:t>
      </w:r>
      <w:r>
        <w:rPr>
          <w:sz w:val="24"/>
        </w:rPr>
        <w:t>Status</w:t>
      </w:r>
      <w:r>
        <w:rPr>
          <w:spacing w:val="1"/>
          <w:sz w:val="24"/>
        </w:rPr>
        <w:t xml:space="preserve"> </w:t>
      </w:r>
      <w:r>
        <w:rPr>
          <w:sz w:val="24"/>
        </w:rPr>
        <w:t>List</w:t>
      </w:r>
      <w:r w:rsidR="00CE3A22">
        <w:rPr>
          <w:spacing w:val="-2"/>
          <w:sz w:val="24"/>
        </w:rPr>
        <w:t xml:space="preserve">, </w:t>
      </w:r>
      <w:r w:rsidR="00CE3A22" w:rsidRPr="004E7D1A">
        <w:rPr>
          <w:spacing w:val="-2"/>
          <w:sz w:val="24"/>
          <w:highlight w:val="yellow"/>
        </w:rPr>
        <w:t xml:space="preserve">this must be done prior to them signing off your first </w:t>
      </w:r>
      <w:r w:rsidR="00CE3A22" w:rsidRPr="004E7D1A">
        <w:rPr>
          <w:sz w:val="24"/>
          <w:highlight w:val="yellow"/>
        </w:rPr>
        <w:t>Practical</w:t>
      </w:r>
      <w:r w:rsidR="00CE3A22" w:rsidRPr="004E7D1A">
        <w:rPr>
          <w:spacing w:val="-2"/>
          <w:sz w:val="24"/>
          <w:highlight w:val="yellow"/>
        </w:rPr>
        <w:t xml:space="preserve"> </w:t>
      </w:r>
      <w:r w:rsidR="00CE3A22" w:rsidRPr="004E7D1A">
        <w:rPr>
          <w:sz w:val="24"/>
          <w:highlight w:val="yellow"/>
        </w:rPr>
        <w:t>Competency</w:t>
      </w:r>
      <w:r w:rsidR="00CE3A22" w:rsidRPr="004E7D1A">
        <w:rPr>
          <w:spacing w:val="-3"/>
          <w:sz w:val="24"/>
          <w:highlight w:val="yellow"/>
        </w:rPr>
        <w:t xml:space="preserve"> </w:t>
      </w:r>
      <w:r w:rsidR="00CE3A22" w:rsidRPr="004E7D1A">
        <w:rPr>
          <w:sz w:val="24"/>
          <w:highlight w:val="yellow"/>
        </w:rPr>
        <w:t>Assessment Sheet</w:t>
      </w:r>
      <w:r w:rsidR="00CE3A22">
        <w:rPr>
          <w:sz w:val="24"/>
        </w:rPr>
        <w:t xml:space="preserve"> (PCAS), they only need to sign once – please ensure that all sections are </w:t>
      </w:r>
      <w:r w:rsidR="004E7D1A">
        <w:rPr>
          <w:sz w:val="24"/>
        </w:rPr>
        <w:t>completed.</w:t>
      </w:r>
    </w:p>
    <w:p w14:paraId="3B094347" w14:textId="21630B84" w:rsidR="00CE3A22" w:rsidRPr="00584A23" w:rsidRDefault="00CE3A22" w:rsidP="004E7D1A">
      <w:pPr>
        <w:pStyle w:val="ListParagraph"/>
        <w:numPr>
          <w:ilvl w:val="1"/>
          <w:numId w:val="2"/>
        </w:numPr>
        <w:tabs>
          <w:tab w:val="left" w:pos="948"/>
          <w:tab w:val="left" w:pos="949"/>
        </w:tabs>
        <w:spacing w:before="170" w:line="235" w:lineRule="auto"/>
        <w:ind w:right="713"/>
        <w:rPr>
          <w:sz w:val="24"/>
        </w:rPr>
      </w:pPr>
      <w:r w:rsidRPr="00584A23">
        <w:rPr>
          <w:rFonts w:ascii="Times New Roman" w:eastAsia="Times New Roman" w:hAnsi="Times New Roman" w:cs="Times New Roman"/>
          <w:color w:val="161616"/>
          <w:sz w:val="24"/>
          <w:szCs w:val="24"/>
          <w:lang w:val="en-GB" w:eastAsia="en-GB"/>
        </w:rPr>
        <w:t>Witnesses must be currently registered with the GDC, GMC, or IDC and hold appropriate qualifications and experience.</w:t>
      </w:r>
    </w:p>
    <w:p w14:paraId="6D66CC63" w14:textId="77777777" w:rsidR="00CE3A22" w:rsidRPr="00CE3A22" w:rsidRDefault="00CE3A22" w:rsidP="00CE3A22">
      <w:pPr>
        <w:pStyle w:val="ListParagraph"/>
        <w:widowControl/>
        <w:numPr>
          <w:ilvl w:val="1"/>
          <w:numId w:val="2"/>
        </w:numPr>
        <w:autoSpaceDE/>
        <w:autoSpaceDN/>
        <w:rPr>
          <w:rFonts w:ascii="Times New Roman" w:eastAsia="Times New Roman" w:hAnsi="Times New Roman" w:cs="Times New Roman"/>
          <w:color w:val="161616"/>
          <w:sz w:val="24"/>
          <w:szCs w:val="24"/>
          <w:lang w:val="en-GB" w:eastAsia="en-GB"/>
        </w:rPr>
      </w:pPr>
      <w:r w:rsidRPr="00CE3A22">
        <w:rPr>
          <w:rFonts w:ascii="Times New Roman" w:eastAsia="Times New Roman" w:hAnsi="Times New Roman" w:cs="Times New Roman"/>
          <w:color w:val="161616"/>
          <w:sz w:val="24"/>
          <w:szCs w:val="24"/>
          <w:lang w:val="en-GB" w:eastAsia="en-GB"/>
        </w:rPr>
        <w:t>The course tutor is required to sign off this page to confirm they have been checked against the relevant register and that they are current registrants. Where registration cannot be confirmed online the learner must include a copy of a current registration certificate for that witness. This can be added in the evidence field beneath the table below. </w:t>
      </w:r>
    </w:p>
    <w:p w14:paraId="1BBBEAC0" w14:textId="77777777" w:rsidR="00CE3A22" w:rsidRPr="00CE3A22" w:rsidRDefault="00CE3A22" w:rsidP="00CE3A22">
      <w:pPr>
        <w:pStyle w:val="ListParagraph"/>
        <w:widowControl/>
        <w:numPr>
          <w:ilvl w:val="1"/>
          <w:numId w:val="2"/>
        </w:numPr>
        <w:autoSpaceDE/>
        <w:autoSpaceDN/>
        <w:rPr>
          <w:rFonts w:ascii="Times New Roman" w:eastAsia="Times New Roman" w:hAnsi="Times New Roman" w:cs="Times New Roman"/>
          <w:color w:val="161616"/>
          <w:sz w:val="24"/>
          <w:szCs w:val="24"/>
          <w:lang w:val="en-GB" w:eastAsia="en-GB"/>
        </w:rPr>
      </w:pPr>
      <w:r w:rsidRPr="00CE3A22">
        <w:rPr>
          <w:rFonts w:ascii="Times New Roman" w:eastAsia="Times New Roman" w:hAnsi="Times New Roman" w:cs="Times New Roman"/>
          <w:color w:val="161616"/>
          <w:sz w:val="24"/>
          <w:szCs w:val="24"/>
          <w:lang w:val="en-GB" w:eastAsia="en-GB"/>
        </w:rPr>
        <w:t>Please ensure that all the details below are completed. </w:t>
      </w:r>
    </w:p>
    <w:p w14:paraId="0CF88A5F" w14:textId="5B3ED2C1" w:rsidR="00CE3A22" w:rsidRPr="00CE3A22" w:rsidRDefault="00CE3A22" w:rsidP="00CE3A22">
      <w:pPr>
        <w:widowControl/>
        <w:autoSpaceDE/>
        <w:autoSpaceDN/>
        <w:rPr>
          <w:rFonts w:ascii="Times New Roman" w:eastAsia="Times New Roman" w:hAnsi="Times New Roman" w:cs="Times New Roman"/>
          <w:color w:val="161616"/>
          <w:sz w:val="24"/>
          <w:szCs w:val="24"/>
          <w:lang w:val="en-GB" w:eastAsia="en-GB"/>
        </w:rPr>
      </w:pPr>
    </w:p>
    <w:tbl>
      <w:tblPr>
        <w:tblW w:w="10840" w:type="dxa"/>
        <w:tblCellSpacing w:w="15" w:type="dxa"/>
        <w:tblCellMar>
          <w:top w:w="15" w:type="dxa"/>
          <w:left w:w="15" w:type="dxa"/>
          <w:bottom w:w="15" w:type="dxa"/>
          <w:right w:w="15" w:type="dxa"/>
        </w:tblCellMar>
        <w:tblLook w:val="04A0" w:firstRow="1" w:lastRow="0" w:firstColumn="1" w:lastColumn="0" w:noHBand="0" w:noVBand="1"/>
      </w:tblPr>
      <w:tblGrid>
        <w:gridCol w:w="1360"/>
        <w:gridCol w:w="2368"/>
        <w:gridCol w:w="2068"/>
        <w:gridCol w:w="2513"/>
        <w:gridCol w:w="1252"/>
        <w:gridCol w:w="1279"/>
      </w:tblGrid>
      <w:tr w:rsidR="00CE3A22" w:rsidRPr="00CE3A22" w14:paraId="014503F2" w14:textId="77777777" w:rsidTr="00CE3A22">
        <w:trPr>
          <w:trHeight w:val="814"/>
          <w:tblCellSpacing w:w="15" w:type="dxa"/>
        </w:trPr>
        <w:tc>
          <w:tcPr>
            <w:tcW w:w="0" w:type="auto"/>
            <w:tcBorders>
              <w:top w:val="single" w:sz="6" w:space="0" w:color="BCBCBC"/>
              <w:left w:val="single" w:sz="6" w:space="0" w:color="BCBCBC"/>
              <w:bottom w:val="nil"/>
              <w:right w:val="nil"/>
            </w:tcBorders>
            <w:shd w:val="clear" w:color="auto" w:fill="DBEDFF"/>
            <w:tcMar>
              <w:top w:w="105" w:type="dxa"/>
              <w:left w:w="105" w:type="dxa"/>
              <w:bottom w:w="105" w:type="dxa"/>
              <w:right w:w="105" w:type="dxa"/>
            </w:tcMar>
            <w:hideMark/>
          </w:tcPr>
          <w:p w14:paraId="2E161220" w14:textId="77777777" w:rsidR="00CE3A22" w:rsidRDefault="00CE3A22" w:rsidP="00CE3A22">
            <w:pPr>
              <w:widowControl/>
              <w:wordWrap w:val="0"/>
              <w:autoSpaceDE/>
              <w:autoSpaceDN/>
              <w:rPr>
                <w:rFonts w:ascii="Times New Roman" w:eastAsia="Times New Roman" w:hAnsi="Times New Roman" w:cs="Times New Roman"/>
                <w:b/>
                <w:bCs/>
                <w:sz w:val="24"/>
                <w:szCs w:val="24"/>
                <w:lang w:val="en-GB" w:eastAsia="en-GB"/>
              </w:rPr>
            </w:pPr>
            <w:r w:rsidRPr="00CE3A22">
              <w:rPr>
                <w:rFonts w:ascii="Times New Roman" w:eastAsia="Times New Roman" w:hAnsi="Times New Roman" w:cs="Times New Roman"/>
                <w:b/>
                <w:bCs/>
                <w:sz w:val="24"/>
                <w:szCs w:val="24"/>
                <w:lang w:val="en-GB" w:eastAsia="en-GB"/>
              </w:rPr>
              <w:t>Name &amp;</w:t>
            </w:r>
          </w:p>
          <w:p w14:paraId="35E10746" w14:textId="54BB3CBD" w:rsidR="00CE3A22" w:rsidRPr="00CE3A22" w:rsidRDefault="00CE3A22" w:rsidP="00CE3A22">
            <w:pPr>
              <w:widowControl/>
              <w:wordWrap w:val="0"/>
              <w:autoSpaceDE/>
              <w:autoSpaceDN/>
              <w:rPr>
                <w:rFonts w:ascii="Times New Roman" w:eastAsia="Times New Roman" w:hAnsi="Times New Roman" w:cs="Times New Roman"/>
                <w:b/>
                <w:bCs/>
                <w:sz w:val="24"/>
                <w:szCs w:val="24"/>
                <w:lang w:val="en-GB" w:eastAsia="en-GB"/>
              </w:rPr>
            </w:pPr>
            <w:r w:rsidRPr="00CE3A22">
              <w:rPr>
                <w:rFonts w:ascii="Times New Roman" w:eastAsia="Times New Roman" w:hAnsi="Times New Roman" w:cs="Times New Roman"/>
                <w:b/>
                <w:bCs/>
                <w:sz w:val="24"/>
                <w:szCs w:val="24"/>
                <w:lang w:val="en-GB" w:eastAsia="en-GB"/>
              </w:rPr>
              <w:t xml:space="preserve"> Contact Address</w:t>
            </w:r>
          </w:p>
        </w:tc>
        <w:tc>
          <w:tcPr>
            <w:tcW w:w="2338" w:type="dxa"/>
            <w:tcBorders>
              <w:top w:val="single" w:sz="6" w:space="0" w:color="BCBCBC"/>
              <w:left w:val="single" w:sz="6" w:space="0" w:color="BCBCBC"/>
              <w:bottom w:val="nil"/>
              <w:right w:val="nil"/>
            </w:tcBorders>
            <w:shd w:val="clear" w:color="auto" w:fill="DBEDFF"/>
            <w:tcMar>
              <w:top w:w="105" w:type="dxa"/>
              <w:left w:w="105" w:type="dxa"/>
              <w:bottom w:w="105" w:type="dxa"/>
              <w:right w:w="105" w:type="dxa"/>
            </w:tcMar>
            <w:hideMark/>
          </w:tcPr>
          <w:p w14:paraId="14E0DB14" w14:textId="77777777" w:rsidR="00CE3A22" w:rsidRPr="00CE3A22" w:rsidRDefault="00CE3A22" w:rsidP="00CE3A22">
            <w:pPr>
              <w:widowControl/>
              <w:wordWrap w:val="0"/>
              <w:autoSpaceDE/>
              <w:autoSpaceDN/>
              <w:rPr>
                <w:rFonts w:ascii="Times New Roman" w:eastAsia="Times New Roman" w:hAnsi="Times New Roman" w:cs="Times New Roman"/>
                <w:b/>
                <w:bCs/>
                <w:sz w:val="24"/>
                <w:szCs w:val="24"/>
                <w:lang w:val="en-GB" w:eastAsia="en-GB"/>
              </w:rPr>
            </w:pPr>
            <w:r w:rsidRPr="00CE3A22">
              <w:rPr>
                <w:rFonts w:ascii="Times New Roman" w:eastAsia="Times New Roman" w:hAnsi="Times New Roman" w:cs="Times New Roman"/>
                <w:b/>
                <w:bCs/>
                <w:sz w:val="24"/>
                <w:szCs w:val="24"/>
                <w:lang w:val="en-GB" w:eastAsia="en-GB"/>
              </w:rPr>
              <w:t>Qualification (s)</w:t>
            </w:r>
          </w:p>
        </w:tc>
        <w:tc>
          <w:tcPr>
            <w:tcW w:w="2038" w:type="dxa"/>
            <w:tcBorders>
              <w:top w:val="single" w:sz="6" w:space="0" w:color="BCBCBC"/>
              <w:left w:val="single" w:sz="6" w:space="0" w:color="BCBCBC"/>
              <w:bottom w:val="nil"/>
              <w:right w:val="nil"/>
            </w:tcBorders>
            <w:shd w:val="clear" w:color="auto" w:fill="DBEDFF"/>
            <w:tcMar>
              <w:top w:w="105" w:type="dxa"/>
              <w:left w:w="105" w:type="dxa"/>
              <w:bottom w:w="105" w:type="dxa"/>
              <w:right w:w="105" w:type="dxa"/>
            </w:tcMar>
            <w:hideMark/>
          </w:tcPr>
          <w:p w14:paraId="11414F28" w14:textId="77777777" w:rsidR="00CE3A22" w:rsidRPr="00CE3A22" w:rsidRDefault="00CE3A22" w:rsidP="00CE3A22">
            <w:pPr>
              <w:widowControl/>
              <w:wordWrap w:val="0"/>
              <w:autoSpaceDE/>
              <w:autoSpaceDN/>
              <w:rPr>
                <w:rFonts w:ascii="Times New Roman" w:eastAsia="Times New Roman" w:hAnsi="Times New Roman" w:cs="Times New Roman"/>
                <w:b/>
                <w:bCs/>
                <w:sz w:val="24"/>
                <w:szCs w:val="24"/>
                <w:lang w:val="en-GB" w:eastAsia="en-GB"/>
              </w:rPr>
            </w:pPr>
            <w:r w:rsidRPr="00CE3A22">
              <w:rPr>
                <w:rFonts w:ascii="Times New Roman" w:eastAsia="Times New Roman" w:hAnsi="Times New Roman" w:cs="Times New Roman"/>
                <w:b/>
                <w:bCs/>
                <w:sz w:val="24"/>
                <w:szCs w:val="24"/>
                <w:lang w:val="en-GB" w:eastAsia="en-GB"/>
              </w:rPr>
              <w:t>Registering Body</w:t>
            </w:r>
          </w:p>
        </w:tc>
        <w:tc>
          <w:tcPr>
            <w:tcW w:w="2483" w:type="dxa"/>
            <w:tcBorders>
              <w:top w:val="single" w:sz="6" w:space="0" w:color="BCBCBC"/>
              <w:left w:val="single" w:sz="6" w:space="0" w:color="BCBCBC"/>
              <w:bottom w:val="nil"/>
              <w:right w:val="nil"/>
            </w:tcBorders>
            <w:shd w:val="clear" w:color="auto" w:fill="DBEDFF"/>
            <w:tcMar>
              <w:top w:w="105" w:type="dxa"/>
              <w:left w:w="105" w:type="dxa"/>
              <w:bottom w:w="105" w:type="dxa"/>
              <w:right w:w="105" w:type="dxa"/>
            </w:tcMar>
            <w:hideMark/>
          </w:tcPr>
          <w:p w14:paraId="1186708D" w14:textId="77777777" w:rsidR="00CE3A22" w:rsidRPr="00CE3A22" w:rsidRDefault="00CE3A22" w:rsidP="00CE3A22">
            <w:pPr>
              <w:widowControl/>
              <w:wordWrap w:val="0"/>
              <w:autoSpaceDE/>
              <w:autoSpaceDN/>
              <w:rPr>
                <w:rFonts w:ascii="Times New Roman" w:eastAsia="Times New Roman" w:hAnsi="Times New Roman" w:cs="Times New Roman"/>
                <w:b/>
                <w:bCs/>
                <w:sz w:val="24"/>
                <w:szCs w:val="24"/>
                <w:lang w:val="en-GB" w:eastAsia="en-GB"/>
              </w:rPr>
            </w:pPr>
            <w:r w:rsidRPr="00CE3A22">
              <w:rPr>
                <w:rFonts w:ascii="Times New Roman" w:eastAsia="Times New Roman" w:hAnsi="Times New Roman" w:cs="Times New Roman"/>
                <w:b/>
                <w:bCs/>
                <w:sz w:val="24"/>
                <w:szCs w:val="24"/>
                <w:lang w:val="en-GB" w:eastAsia="en-GB"/>
              </w:rPr>
              <w:t>Reg No.</w:t>
            </w:r>
          </w:p>
        </w:tc>
        <w:tc>
          <w:tcPr>
            <w:tcW w:w="0" w:type="auto"/>
            <w:tcBorders>
              <w:top w:val="single" w:sz="6" w:space="0" w:color="BCBCBC"/>
              <w:left w:val="single" w:sz="6" w:space="0" w:color="BCBCBC"/>
              <w:bottom w:val="nil"/>
              <w:right w:val="nil"/>
            </w:tcBorders>
            <w:shd w:val="clear" w:color="auto" w:fill="DBEDFF"/>
            <w:tcMar>
              <w:top w:w="105" w:type="dxa"/>
              <w:left w:w="105" w:type="dxa"/>
              <w:bottom w:w="105" w:type="dxa"/>
              <w:right w:w="105" w:type="dxa"/>
            </w:tcMar>
            <w:hideMark/>
          </w:tcPr>
          <w:p w14:paraId="6D987B7B" w14:textId="77777777" w:rsidR="00CE3A22" w:rsidRPr="00CE3A22" w:rsidRDefault="00CE3A22" w:rsidP="00CE3A22">
            <w:pPr>
              <w:widowControl/>
              <w:wordWrap w:val="0"/>
              <w:autoSpaceDE/>
              <w:autoSpaceDN/>
              <w:rPr>
                <w:rFonts w:ascii="Times New Roman" w:eastAsia="Times New Roman" w:hAnsi="Times New Roman" w:cs="Times New Roman"/>
                <w:b/>
                <w:bCs/>
                <w:sz w:val="24"/>
                <w:szCs w:val="24"/>
                <w:lang w:val="en-GB" w:eastAsia="en-GB"/>
              </w:rPr>
            </w:pPr>
            <w:r w:rsidRPr="00CE3A22">
              <w:rPr>
                <w:rFonts w:ascii="Times New Roman" w:eastAsia="Times New Roman" w:hAnsi="Times New Roman" w:cs="Times New Roman"/>
                <w:b/>
                <w:bCs/>
                <w:sz w:val="24"/>
                <w:szCs w:val="24"/>
                <w:lang w:val="en-GB" w:eastAsia="en-GB"/>
              </w:rPr>
              <w:t>Status</w:t>
            </w:r>
          </w:p>
        </w:tc>
        <w:tc>
          <w:tcPr>
            <w:tcW w:w="0" w:type="auto"/>
            <w:tcBorders>
              <w:top w:val="single" w:sz="6" w:space="0" w:color="BCBCBC"/>
              <w:left w:val="single" w:sz="6" w:space="0" w:color="BCBCBC"/>
              <w:bottom w:val="nil"/>
              <w:right w:val="single" w:sz="6" w:space="0" w:color="BCBCBC"/>
            </w:tcBorders>
            <w:shd w:val="clear" w:color="auto" w:fill="DBEDFF"/>
            <w:tcMar>
              <w:top w:w="105" w:type="dxa"/>
              <w:left w:w="105" w:type="dxa"/>
              <w:bottom w:w="105" w:type="dxa"/>
              <w:right w:w="105" w:type="dxa"/>
            </w:tcMar>
            <w:hideMark/>
          </w:tcPr>
          <w:p w14:paraId="0DC6089C" w14:textId="77777777" w:rsidR="00CE3A22" w:rsidRPr="00CE3A22" w:rsidRDefault="00CE3A22" w:rsidP="00CE3A22">
            <w:pPr>
              <w:widowControl/>
              <w:wordWrap w:val="0"/>
              <w:autoSpaceDE/>
              <w:autoSpaceDN/>
              <w:rPr>
                <w:rFonts w:ascii="Times New Roman" w:eastAsia="Times New Roman" w:hAnsi="Times New Roman" w:cs="Times New Roman"/>
                <w:b/>
                <w:bCs/>
                <w:sz w:val="24"/>
                <w:szCs w:val="24"/>
                <w:lang w:val="en-GB" w:eastAsia="en-GB"/>
              </w:rPr>
            </w:pPr>
            <w:r w:rsidRPr="00CE3A22">
              <w:rPr>
                <w:rFonts w:ascii="Times New Roman" w:eastAsia="Times New Roman" w:hAnsi="Times New Roman" w:cs="Times New Roman"/>
                <w:b/>
                <w:bCs/>
                <w:sz w:val="24"/>
                <w:szCs w:val="24"/>
                <w:lang w:val="en-GB" w:eastAsia="en-GB"/>
              </w:rPr>
              <w:t>Date</w:t>
            </w:r>
          </w:p>
        </w:tc>
      </w:tr>
      <w:tr w:rsidR="00CE3A22" w:rsidRPr="00CE3A22" w14:paraId="5F33DE2F" w14:textId="77777777" w:rsidTr="00CE3A22">
        <w:trPr>
          <w:trHeight w:val="1827"/>
          <w:tblCellSpacing w:w="15" w:type="dxa"/>
        </w:trPr>
        <w:tc>
          <w:tcPr>
            <w:tcW w:w="0" w:type="auto"/>
            <w:tcBorders>
              <w:top w:val="single" w:sz="6" w:space="0" w:color="BCBCBC"/>
              <w:left w:val="single" w:sz="6" w:space="0" w:color="BCBCBC"/>
              <w:bottom w:val="single" w:sz="6" w:space="0" w:color="BCBCBC"/>
              <w:right w:val="nil"/>
            </w:tcBorders>
            <w:tcMar>
              <w:top w:w="105" w:type="dxa"/>
              <w:left w:w="105" w:type="dxa"/>
              <w:bottom w:w="105" w:type="dxa"/>
              <w:right w:w="105" w:type="dxa"/>
            </w:tcMar>
            <w:hideMark/>
          </w:tcPr>
          <w:p w14:paraId="4FB50207" w14:textId="19CE803C" w:rsidR="00CE3A22" w:rsidRPr="00CE3A22" w:rsidRDefault="00CE3A22" w:rsidP="00CE3A22">
            <w:pPr>
              <w:widowControl/>
              <w:autoSpaceDE/>
              <w:autoSpaceDN/>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This is your witnesses name and address</w:t>
            </w:r>
          </w:p>
        </w:tc>
        <w:tc>
          <w:tcPr>
            <w:tcW w:w="2338" w:type="dxa"/>
            <w:tcBorders>
              <w:top w:val="single" w:sz="6" w:space="0" w:color="BCBCBC"/>
              <w:left w:val="single" w:sz="6" w:space="0" w:color="BCBCBC"/>
              <w:bottom w:val="single" w:sz="6" w:space="0" w:color="BCBCBC"/>
              <w:right w:val="nil"/>
            </w:tcBorders>
            <w:tcMar>
              <w:top w:w="105" w:type="dxa"/>
              <w:left w:w="105" w:type="dxa"/>
              <w:bottom w:w="105" w:type="dxa"/>
              <w:right w:w="105" w:type="dxa"/>
            </w:tcMar>
            <w:hideMark/>
          </w:tcPr>
          <w:p w14:paraId="6E1B9956" w14:textId="49ADA3FC" w:rsidR="00CE3A22" w:rsidRPr="00CE3A22" w:rsidRDefault="00CE3A22" w:rsidP="00CE3A22">
            <w:pPr>
              <w:widowControl/>
              <w:autoSpaceDE/>
              <w:autoSpaceDN/>
              <w:rPr>
                <w:rFonts w:ascii="Times New Roman" w:eastAsia="Times New Roman" w:hAnsi="Times New Roman" w:cs="Times New Roman"/>
                <w:color w:val="161616"/>
                <w:sz w:val="24"/>
                <w:szCs w:val="24"/>
                <w:lang w:val="en-GB" w:eastAsia="en-GB"/>
              </w:rPr>
            </w:pPr>
            <w:r>
              <w:rPr>
                <w:rFonts w:ascii="Times New Roman" w:eastAsia="Times New Roman" w:hAnsi="Times New Roman" w:cs="Times New Roman"/>
                <w:color w:val="161616"/>
                <w:sz w:val="24"/>
                <w:szCs w:val="24"/>
                <w:lang w:val="en-GB" w:eastAsia="en-GB"/>
              </w:rPr>
              <w:t>Please write in here the relevant qualification that your witness holds.</w:t>
            </w:r>
          </w:p>
        </w:tc>
        <w:tc>
          <w:tcPr>
            <w:tcW w:w="2038" w:type="dxa"/>
            <w:tcBorders>
              <w:top w:val="single" w:sz="6" w:space="0" w:color="BCBCBC"/>
              <w:left w:val="single" w:sz="6" w:space="0" w:color="BCBCBC"/>
              <w:bottom w:val="single" w:sz="6" w:space="0" w:color="BCBCBC"/>
              <w:right w:val="nil"/>
            </w:tcBorders>
            <w:tcMar>
              <w:top w:w="105" w:type="dxa"/>
              <w:left w:w="105" w:type="dxa"/>
              <w:bottom w:w="105" w:type="dxa"/>
              <w:right w:w="105" w:type="dxa"/>
            </w:tcMar>
            <w:hideMark/>
          </w:tcPr>
          <w:p w14:paraId="33D678E5" w14:textId="77777777" w:rsidR="00CE3A22" w:rsidRPr="00CE3A22" w:rsidRDefault="00CE3A22" w:rsidP="00CE3A22">
            <w:pPr>
              <w:widowControl/>
              <w:autoSpaceDE/>
              <w:autoSpaceDN/>
              <w:rPr>
                <w:rFonts w:ascii="Times New Roman" w:eastAsia="Times New Roman" w:hAnsi="Times New Roman" w:cs="Times New Roman"/>
                <w:sz w:val="24"/>
                <w:szCs w:val="24"/>
                <w:lang w:val="en-GB" w:eastAsia="en-GB"/>
              </w:rPr>
            </w:pPr>
            <w:r w:rsidRPr="00CE3A22">
              <w:rPr>
                <w:rFonts w:ascii="Times New Roman" w:eastAsia="Times New Roman" w:hAnsi="Times New Roman" w:cs="Times New Roman"/>
                <w:sz w:val="24"/>
                <w:szCs w:val="24"/>
                <w:lang w:val="en-GB" w:eastAsia="en-GB"/>
              </w:rPr>
              <w:t>GDC</w:t>
            </w:r>
          </w:p>
        </w:tc>
        <w:tc>
          <w:tcPr>
            <w:tcW w:w="2483" w:type="dxa"/>
            <w:tcBorders>
              <w:top w:val="single" w:sz="6" w:space="0" w:color="BCBCBC"/>
              <w:left w:val="single" w:sz="6" w:space="0" w:color="BCBCBC"/>
              <w:bottom w:val="single" w:sz="6" w:space="0" w:color="BCBCBC"/>
              <w:right w:val="nil"/>
            </w:tcBorders>
            <w:tcMar>
              <w:top w:w="105" w:type="dxa"/>
              <w:left w:w="105" w:type="dxa"/>
              <w:bottom w:w="105" w:type="dxa"/>
              <w:right w:w="105" w:type="dxa"/>
            </w:tcMar>
            <w:hideMark/>
          </w:tcPr>
          <w:p w14:paraId="45E8BE63" w14:textId="04776BC2" w:rsidR="00CE3A22" w:rsidRPr="00CE3A22" w:rsidRDefault="00CE3A22" w:rsidP="00CE3A22">
            <w:pPr>
              <w:widowControl/>
              <w:autoSpaceDE/>
              <w:autoSpaceDN/>
              <w:rPr>
                <w:rFonts w:ascii="Times New Roman" w:eastAsia="Times New Roman" w:hAnsi="Times New Roman" w:cs="Times New Roman"/>
                <w:color w:val="161616"/>
                <w:sz w:val="24"/>
                <w:szCs w:val="24"/>
                <w:lang w:val="en-GB" w:eastAsia="en-GB"/>
              </w:rPr>
            </w:pPr>
            <w:r>
              <w:rPr>
                <w:rFonts w:ascii="Times New Roman" w:eastAsia="Times New Roman" w:hAnsi="Times New Roman" w:cs="Times New Roman"/>
                <w:color w:val="161616"/>
                <w:sz w:val="24"/>
                <w:szCs w:val="24"/>
                <w:lang w:val="en-GB" w:eastAsia="en-GB"/>
              </w:rPr>
              <w:t>Your witness GDC registration number</w:t>
            </w:r>
          </w:p>
        </w:tc>
        <w:tc>
          <w:tcPr>
            <w:tcW w:w="0" w:type="auto"/>
            <w:tcBorders>
              <w:top w:val="single" w:sz="6" w:space="0" w:color="BCBCBC"/>
              <w:left w:val="single" w:sz="6" w:space="0" w:color="BCBCBC"/>
              <w:bottom w:val="single" w:sz="6" w:space="0" w:color="BCBCBC"/>
              <w:right w:val="nil"/>
            </w:tcBorders>
            <w:tcMar>
              <w:top w:w="105" w:type="dxa"/>
              <w:left w:w="105" w:type="dxa"/>
              <w:bottom w:w="105" w:type="dxa"/>
              <w:right w:w="105" w:type="dxa"/>
            </w:tcMar>
            <w:hideMark/>
          </w:tcPr>
          <w:p w14:paraId="0CDCA39A" w14:textId="7A0386F0" w:rsidR="00CE3A22" w:rsidRPr="00CE3A22" w:rsidRDefault="00CE3A22" w:rsidP="00CE3A22">
            <w:pPr>
              <w:widowControl/>
              <w:autoSpaceDE/>
              <w:autoSpaceDN/>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Your witnesses job role</w:t>
            </w:r>
          </w:p>
        </w:tc>
        <w:tc>
          <w:tcPr>
            <w:tcW w:w="0" w:type="auto"/>
            <w:tcBorders>
              <w:top w:val="single" w:sz="6" w:space="0" w:color="BCBCBC"/>
              <w:left w:val="single" w:sz="6" w:space="0" w:color="BCBCBC"/>
              <w:bottom w:val="single" w:sz="6" w:space="0" w:color="BCBCBC"/>
              <w:right w:val="single" w:sz="6" w:space="0" w:color="BCBCBC"/>
            </w:tcBorders>
            <w:tcMar>
              <w:top w:w="105" w:type="dxa"/>
              <w:left w:w="105" w:type="dxa"/>
              <w:bottom w:w="105" w:type="dxa"/>
              <w:right w:w="105" w:type="dxa"/>
            </w:tcMar>
            <w:hideMark/>
          </w:tcPr>
          <w:p w14:paraId="077CF0F0" w14:textId="11144F03" w:rsidR="00CE3A22" w:rsidRPr="00CE3A22" w:rsidRDefault="00CE3A22" w:rsidP="00CE3A22">
            <w:pPr>
              <w:widowControl/>
              <w:autoSpaceDE/>
              <w:autoSpaceDN/>
              <w:rPr>
                <w:rFonts w:ascii="Times New Roman" w:eastAsia="Times New Roman" w:hAnsi="Times New Roman" w:cs="Times New Roman"/>
                <w:color w:val="161616"/>
                <w:sz w:val="24"/>
                <w:szCs w:val="24"/>
                <w:lang w:val="en-GB" w:eastAsia="en-GB"/>
              </w:rPr>
            </w:pPr>
            <w:r>
              <w:rPr>
                <w:rFonts w:ascii="Times New Roman" w:eastAsia="Times New Roman" w:hAnsi="Times New Roman" w:cs="Times New Roman"/>
                <w:color w:val="161616"/>
                <w:sz w:val="24"/>
                <w:szCs w:val="24"/>
                <w:lang w:val="en-GB" w:eastAsia="en-GB"/>
              </w:rPr>
              <w:t xml:space="preserve">The date your witness signed off your </w:t>
            </w:r>
            <w:r w:rsidRPr="00CE3A22">
              <w:rPr>
                <w:rFonts w:ascii="Times New Roman" w:eastAsia="Times New Roman" w:hAnsi="Times New Roman" w:cs="Times New Roman"/>
                <w:b/>
                <w:bCs/>
                <w:color w:val="161616"/>
                <w:sz w:val="24"/>
                <w:szCs w:val="24"/>
                <w:lang w:val="en-GB" w:eastAsia="en-GB"/>
              </w:rPr>
              <w:t xml:space="preserve">first </w:t>
            </w:r>
            <w:r>
              <w:rPr>
                <w:rFonts w:ascii="Times New Roman" w:eastAsia="Times New Roman" w:hAnsi="Times New Roman" w:cs="Times New Roman"/>
                <w:color w:val="161616"/>
                <w:sz w:val="24"/>
                <w:szCs w:val="24"/>
                <w:lang w:val="en-GB" w:eastAsia="en-GB"/>
              </w:rPr>
              <w:t>piece of work</w:t>
            </w:r>
          </w:p>
        </w:tc>
      </w:tr>
    </w:tbl>
    <w:p w14:paraId="0CC64B28" w14:textId="7F96FECE" w:rsidR="006E39A0" w:rsidRDefault="00D34DC6">
      <w:pPr>
        <w:pStyle w:val="ListParagraph"/>
        <w:numPr>
          <w:ilvl w:val="1"/>
          <w:numId w:val="2"/>
        </w:numPr>
        <w:tabs>
          <w:tab w:val="left" w:pos="948"/>
          <w:tab w:val="left" w:pos="949"/>
        </w:tabs>
        <w:spacing w:before="165" w:line="303" w:lineRule="exact"/>
        <w:ind w:hanging="721"/>
        <w:rPr>
          <w:sz w:val="24"/>
        </w:rPr>
      </w:pPr>
      <w:r>
        <w:rPr>
          <w:sz w:val="24"/>
        </w:rPr>
        <w:t>Dental</w:t>
      </w:r>
      <w:r>
        <w:rPr>
          <w:spacing w:val="-4"/>
          <w:sz w:val="24"/>
        </w:rPr>
        <w:t xml:space="preserve"> </w:t>
      </w:r>
      <w:r>
        <w:rPr>
          <w:sz w:val="24"/>
        </w:rPr>
        <w:t>nurses</w:t>
      </w:r>
      <w:r>
        <w:rPr>
          <w:spacing w:val="-1"/>
          <w:sz w:val="24"/>
        </w:rPr>
        <w:t xml:space="preserve"> </w:t>
      </w:r>
      <w:r>
        <w:rPr>
          <w:sz w:val="24"/>
        </w:rPr>
        <w:t>can</w:t>
      </w:r>
      <w:r>
        <w:rPr>
          <w:spacing w:val="-1"/>
          <w:sz w:val="24"/>
        </w:rPr>
        <w:t xml:space="preserve"> </w:t>
      </w:r>
      <w:r>
        <w:rPr>
          <w:sz w:val="24"/>
        </w:rPr>
        <w:t>sign</w:t>
      </w:r>
      <w:r>
        <w:rPr>
          <w:spacing w:val="-1"/>
          <w:sz w:val="24"/>
        </w:rPr>
        <w:t xml:space="preserve"> </w:t>
      </w:r>
      <w:r>
        <w:rPr>
          <w:sz w:val="24"/>
        </w:rPr>
        <w:t>your</w:t>
      </w:r>
      <w:r>
        <w:rPr>
          <w:spacing w:val="-1"/>
          <w:sz w:val="24"/>
        </w:rPr>
        <w:t xml:space="preserve"> </w:t>
      </w:r>
      <w:r w:rsidR="00CE3A22">
        <w:rPr>
          <w:sz w:val="24"/>
        </w:rPr>
        <w:t>work,</w:t>
      </w:r>
      <w:r>
        <w:rPr>
          <w:spacing w:val="-2"/>
          <w:sz w:val="24"/>
        </w:rPr>
        <w:t xml:space="preserve"> </w:t>
      </w:r>
      <w:r>
        <w:rPr>
          <w:sz w:val="24"/>
        </w:rPr>
        <w:t>but</w:t>
      </w:r>
      <w:r>
        <w:rPr>
          <w:spacing w:val="-2"/>
          <w:sz w:val="24"/>
        </w:rPr>
        <w:t xml:space="preserve"> </w:t>
      </w:r>
      <w:r>
        <w:rPr>
          <w:sz w:val="24"/>
        </w:rPr>
        <w:t>they</w:t>
      </w:r>
      <w:r>
        <w:rPr>
          <w:spacing w:val="-2"/>
          <w:sz w:val="24"/>
        </w:rPr>
        <w:t xml:space="preserve"> </w:t>
      </w:r>
      <w:r>
        <w:rPr>
          <w:sz w:val="24"/>
        </w:rPr>
        <w:t>must</w:t>
      </w:r>
      <w:r>
        <w:rPr>
          <w:spacing w:val="-4"/>
          <w:sz w:val="24"/>
        </w:rPr>
        <w:t xml:space="preserve"> </w:t>
      </w:r>
      <w:r>
        <w:rPr>
          <w:sz w:val="24"/>
        </w:rPr>
        <w:t>hold</w:t>
      </w:r>
      <w:r>
        <w:rPr>
          <w:spacing w:val="-1"/>
          <w:sz w:val="24"/>
        </w:rPr>
        <w:t xml:space="preserve"> </w:t>
      </w:r>
      <w:r>
        <w:rPr>
          <w:sz w:val="24"/>
        </w:rPr>
        <w:t>the</w:t>
      </w:r>
      <w:r>
        <w:rPr>
          <w:spacing w:val="-1"/>
          <w:sz w:val="24"/>
        </w:rPr>
        <w:t xml:space="preserve"> </w:t>
      </w:r>
      <w:r>
        <w:rPr>
          <w:sz w:val="24"/>
        </w:rPr>
        <w:t>relevant</w:t>
      </w:r>
      <w:r>
        <w:rPr>
          <w:spacing w:val="-5"/>
          <w:sz w:val="24"/>
        </w:rPr>
        <w:t xml:space="preserve"> </w:t>
      </w:r>
      <w:r>
        <w:rPr>
          <w:sz w:val="24"/>
        </w:rPr>
        <w:t>postgraduate</w:t>
      </w:r>
      <w:r>
        <w:rPr>
          <w:spacing w:val="1"/>
          <w:sz w:val="24"/>
        </w:rPr>
        <w:t xml:space="preserve"> </w:t>
      </w:r>
      <w:r w:rsidR="00CE3A22">
        <w:rPr>
          <w:spacing w:val="-2"/>
          <w:sz w:val="24"/>
        </w:rPr>
        <w:t>certificate.</w:t>
      </w:r>
    </w:p>
    <w:p w14:paraId="2E3DEB9D" w14:textId="4C7C62B0" w:rsidR="006E39A0" w:rsidRDefault="00CE3A22">
      <w:pPr>
        <w:pStyle w:val="BodyText"/>
        <w:spacing w:line="290" w:lineRule="exact"/>
        <w:ind w:left="948"/>
        <w:rPr>
          <w:spacing w:val="-2"/>
        </w:rPr>
      </w:pPr>
      <w:r>
        <w:t>A</w:t>
      </w:r>
      <w:r w:rsidR="00D34DC6">
        <w:rPr>
          <w:spacing w:val="-2"/>
        </w:rPr>
        <w:t xml:space="preserve"> </w:t>
      </w:r>
      <w:r w:rsidR="00D34DC6">
        <w:t>copy</w:t>
      </w:r>
      <w:r w:rsidR="00D34DC6">
        <w:rPr>
          <w:spacing w:val="-3"/>
        </w:rPr>
        <w:t xml:space="preserve"> </w:t>
      </w:r>
      <w:r w:rsidR="00D34DC6">
        <w:t>must</w:t>
      </w:r>
      <w:r w:rsidR="00D34DC6">
        <w:rPr>
          <w:spacing w:val="-5"/>
        </w:rPr>
        <w:t xml:space="preserve"> </w:t>
      </w:r>
      <w:r w:rsidR="00D34DC6">
        <w:t>be</w:t>
      </w:r>
      <w:r w:rsidR="00D34DC6">
        <w:rPr>
          <w:spacing w:val="-5"/>
        </w:rPr>
        <w:t xml:space="preserve"> </w:t>
      </w:r>
      <w:r w:rsidR="00D34DC6">
        <w:t>uploaded</w:t>
      </w:r>
      <w:r w:rsidR="00D34DC6">
        <w:rPr>
          <w:spacing w:val="2"/>
        </w:rPr>
        <w:t xml:space="preserve"> </w:t>
      </w:r>
      <w:r w:rsidR="00D34DC6">
        <w:t>to</w:t>
      </w:r>
      <w:r w:rsidR="00D34DC6">
        <w:rPr>
          <w:spacing w:val="-1"/>
        </w:rPr>
        <w:t xml:space="preserve"> </w:t>
      </w:r>
      <w:r w:rsidR="00D34DC6">
        <w:rPr>
          <w:spacing w:val="-2"/>
        </w:rPr>
        <w:t>Pebblepad.</w:t>
      </w:r>
    </w:p>
    <w:p w14:paraId="58F62D7D" w14:textId="02B79F0D" w:rsidR="00CE3A22" w:rsidRPr="00CE3A22" w:rsidRDefault="00CE3A22" w:rsidP="00CE3A22">
      <w:pPr>
        <w:widowControl/>
        <w:numPr>
          <w:ilvl w:val="0"/>
          <w:numId w:val="3"/>
        </w:numPr>
        <w:autoSpaceDE/>
        <w:autoSpaceDN/>
        <w:spacing w:before="100" w:beforeAutospacing="1" w:after="100" w:afterAutospacing="1"/>
        <w:ind w:left="1470"/>
        <w:rPr>
          <w:rFonts w:ascii="Times New Roman" w:eastAsia="Times New Roman" w:hAnsi="Times New Roman" w:cs="Times New Roman"/>
          <w:color w:val="161616"/>
          <w:sz w:val="24"/>
          <w:szCs w:val="24"/>
          <w:lang w:val="en-GB" w:eastAsia="en-GB"/>
        </w:rPr>
      </w:pPr>
      <w:r w:rsidRPr="00CE3A22">
        <w:rPr>
          <w:rFonts w:ascii="Times New Roman" w:eastAsia="Times New Roman" w:hAnsi="Times New Roman" w:cs="Times New Roman"/>
          <w:b/>
          <w:bCs/>
          <w:color w:val="161616"/>
          <w:sz w:val="24"/>
          <w:szCs w:val="24"/>
          <w:lang w:val="en-GB" w:eastAsia="en-GB"/>
        </w:rPr>
        <w:t>Implant R</w:t>
      </w:r>
      <w:r w:rsidR="009A6190">
        <w:rPr>
          <w:rFonts w:ascii="Times New Roman" w:eastAsia="Times New Roman" w:hAnsi="Times New Roman" w:cs="Times New Roman"/>
          <w:b/>
          <w:bCs/>
          <w:color w:val="161616"/>
          <w:sz w:val="24"/>
          <w:szCs w:val="24"/>
          <w:lang w:val="en-GB" w:eastAsia="en-GB"/>
        </w:rPr>
        <w:t>O</w:t>
      </w:r>
      <w:r w:rsidRPr="00CE3A22">
        <w:rPr>
          <w:rFonts w:ascii="Times New Roman" w:eastAsia="Times New Roman" w:hAnsi="Times New Roman" w:cs="Times New Roman"/>
          <w:b/>
          <w:bCs/>
          <w:color w:val="161616"/>
          <w:sz w:val="24"/>
          <w:szCs w:val="24"/>
          <w:lang w:val="en-GB" w:eastAsia="en-GB"/>
        </w:rPr>
        <w:t>C</w:t>
      </w:r>
      <w:r w:rsidRPr="00CE3A22">
        <w:rPr>
          <w:rFonts w:ascii="Times New Roman" w:eastAsia="Times New Roman" w:hAnsi="Times New Roman" w:cs="Times New Roman"/>
          <w:color w:val="161616"/>
          <w:sz w:val="24"/>
          <w:szCs w:val="24"/>
          <w:lang w:val="en-GB" w:eastAsia="en-GB"/>
        </w:rPr>
        <w:t> – DCP must provide a copy of their Implant qualification certificate.</w:t>
      </w:r>
    </w:p>
    <w:p w14:paraId="773BFA62" w14:textId="6F3D9F56" w:rsidR="00CE3A22" w:rsidRPr="00CE3A22" w:rsidRDefault="00CE3A22" w:rsidP="00CE3A22">
      <w:pPr>
        <w:widowControl/>
        <w:numPr>
          <w:ilvl w:val="0"/>
          <w:numId w:val="3"/>
        </w:numPr>
        <w:autoSpaceDE/>
        <w:autoSpaceDN/>
        <w:spacing w:before="100" w:beforeAutospacing="1" w:after="100" w:afterAutospacing="1"/>
        <w:ind w:left="1470"/>
        <w:rPr>
          <w:rFonts w:ascii="Times New Roman" w:eastAsia="Times New Roman" w:hAnsi="Times New Roman" w:cs="Times New Roman"/>
          <w:color w:val="161616"/>
          <w:sz w:val="24"/>
          <w:szCs w:val="24"/>
          <w:lang w:val="en-GB" w:eastAsia="en-GB"/>
        </w:rPr>
      </w:pPr>
      <w:r w:rsidRPr="00CE3A22">
        <w:rPr>
          <w:rFonts w:ascii="Times New Roman" w:eastAsia="Times New Roman" w:hAnsi="Times New Roman" w:cs="Times New Roman"/>
          <w:b/>
          <w:bCs/>
          <w:color w:val="161616"/>
          <w:sz w:val="24"/>
          <w:szCs w:val="24"/>
          <w:lang w:val="en-GB" w:eastAsia="en-GB"/>
        </w:rPr>
        <w:t>Inhalation Sedation R</w:t>
      </w:r>
      <w:r w:rsidR="009A6190">
        <w:rPr>
          <w:rFonts w:ascii="Times New Roman" w:eastAsia="Times New Roman" w:hAnsi="Times New Roman" w:cs="Times New Roman"/>
          <w:b/>
          <w:bCs/>
          <w:color w:val="161616"/>
          <w:sz w:val="24"/>
          <w:szCs w:val="24"/>
          <w:lang w:val="en-GB" w:eastAsia="en-GB"/>
        </w:rPr>
        <w:t>O</w:t>
      </w:r>
      <w:r w:rsidRPr="00CE3A22">
        <w:rPr>
          <w:rFonts w:ascii="Times New Roman" w:eastAsia="Times New Roman" w:hAnsi="Times New Roman" w:cs="Times New Roman"/>
          <w:b/>
          <w:bCs/>
          <w:color w:val="161616"/>
          <w:sz w:val="24"/>
          <w:szCs w:val="24"/>
          <w:lang w:val="en-GB" w:eastAsia="en-GB"/>
        </w:rPr>
        <w:t>C </w:t>
      </w:r>
      <w:r w:rsidRPr="00CE3A22">
        <w:rPr>
          <w:rFonts w:ascii="Times New Roman" w:eastAsia="Times New Roman" w:hAnsi="Times New Roman" w:cs="Times New Roman"/>
          <w:color w:val="161616"/>
          <w:sz w:val="24"/>
          <w:szCs w:val="24"/>
          <w:lang w:val="en-GB" w:eastAsia="en-GB"/>
        </w:rPr>
        <w:t>– DCP must provide a copy of their Inhalation Sedation qualification certificate.</w:t>
      </w:r>
    </w:p>
    <w:p w14:paraId="530189F8" w14:textId="42219368" w:rsidR="00CE3A22" w:rsidRPr="00CE3A22" w:rsidRDefault="00CE3A22" w:rsidP="00CE3A22">
      <w:pPr>
        <w:widowControl/>
        <w:numPr>
          <w:ilvl w:val="0"/>
          <w:numId w:val="3"/>
        </w:numPr>
        <w:autoSpaceDE/>
        <w:autoSpaceDN/>
        <w:spacing w:before="100" w:beforeAutospacing="1" w:after="100" w:afterAutospacing="1"/>
        <w:ind w:left="1470"/>
        <w:rPr>
          <w:rFonts w:ascii="Times New Roman" w:eastAsia="Times New Roman" w:hAnsi="Times New Roman" w:cs="Times New Roman"/>
          <w:color w:val="161616"/>
          <w:sz w:val="24"/>
          <w:szCs w:val="24"/>
          <w:lang w:val="en-GB" w:eastAsia="en-GB"/>
        </w:rPr>
      </w:pPr>
      <w:r w:rsidRPr="00CE3A22">
        <w:rPr>
          <w:rFonts w:ascii="Times New Roman" w:eastAsia="Times New Roman" w:hAnsi="Times New Roman" w:cs="Times New Roman"/>
          <w:b/>
          <w:bCs/>
          <w:color w:val="161616"/>
          <w:sz w:val="24"/>
          <w:szCs w:val="24"/>
          <w:lang w:val="en-GB" w:eastAsia="en-GB"/>
        </w:rPr>
        <w:t>Intravenous Sedation R</w:t>
      </w:r>
      <w:r w:rsidR="009A6190">
        <w:rPr>
          <w:rFonts w:ascii="Times New Roman" w:eastAsia="Times New Roman" w:hAnsi="Times New Roman" w:cs="Times New Roman"/>
          <w:b/>
          <w:bCs/>
          <w:color w:val="161616"/>
          <w:sz w:val="24"/>
          <w:szCs w:val="24"/>
          <w:lang w:val="en-GB" w:eastAsia="en-GB"/>
        </w:rPr>
        <w:t>O</w:t>
      </w:r>
      <w:r w:rsidRPr="00CE3A22">
        <w:rPr>
          <w:rFonts w:ascii="Times New Roman" w:eastAsia="Times New Roman" w:hAnsi="Times New Roman" w:cs="Times New Roman"/>
          <w:b/>
          <w:bCs/>
          <w:color w:val="161616"/>
          <w:sz w:val="24"/>
          <w:szCs w:val="24"/>
          <w:lang w:val="en-GB" w:eastAsia="en-GB"/>
        </w:rPr>
        <w:t>C</w:t>
      </w:r>
      <w:r w:rsidRPr="00CE3A22">
        <w:rPr>
          <w:rFonts w:ascii="Times New Roman" w:eastAsia="Times New Roman" w:hAnsi="Times New Roman" w:cs="Times New Roman"/>
          <w:color w:val="161616"/>
          <w:sz w:val="24"/>
          <w:szCs w:val="24"/>
          <w:lang w:val="en-GB" w:eastAsia="en-GB"/>
        </w:rPr>
        <w:t> – DCP must provide a copy of their Intravenous Sedation qualification certificate.</w:t>
      </w:r>
    </w:p>
    <w:p w14:paraId="7D16DF68" w14:textId="0D7D9E77" w:rsidR="00CE3A22" w:rsidRPr="00CE3A22" w:rsidRDefault="00CE3A22" w:rsidP="00CE3A22">
      <w:pPr>
        <w:widowControl/>
        <w:numPr>
          <w:ilvl w:val="0"/>
          <w:numId w:val="3"/>
        </w:numPr>
        <w:autoSpaceDE/>
        <w:autoSpaceDN/>
        <w:spacing w:before="100" w:beforeAutospacing="1" w:after="100" w:afterAutospacing="1"/>
        <w:ind w:left="1470"/>
        <w:rPr>
          <w:rFonts w:ascii="Times New Roman" w:eastAsia="Times New Roman" w:hAnsi="Times New Roman" w:cs="Times New Roman"/>
          <w:color w:val="161616"/>
          <w:sz w:val="24"/>
          <w:szCs w:val="24"/>
          <w:lang w:val="en-GB" w:eastAsia="en-GB"/>
        </w:rPr>
      </w:pPr>
      <w:r w:rsidRPr="00CE3A22">
        <w:rPr>
          <w:rFonts w:ascii="Times New Roman" w:eastAsia="Times New Roman" w:hAnsi="Times New Roman" w:cs="Times New Roman"/>
          <w:b/>
          <w:bCs/>
          <w:color w:val="161616"/>
          <w:sz w:val="24"/>
          <w:szCs w:val="24"/>
          <w:lang w:val="en-GB" w:eastAsia="en-GB"/>
        </w:rPr>
        <w:t>Radiography R</w:t>
      </w:r>
      <w:r w:rsidR="009A6190">
        <w:rPr>
          <w:rFonts w:ascii="Times New Roman" w:eastAsia="Times New Roman" w:hAnsi="Times New Roman" w:cs="Times New Roman"/>
          <w:b/>
          <w:bCs/>
          <w:color w:val="161616"/>
          <w:sz w:val="24"/>
          <w:szCs w:val="24"/>
          <w:lang w:val="en-GB" w:eastAsia="en-GB"/>
        </w:rPr>
        <w:t>O</w:t>
      </w:r>
      <w:r w:rsidRPr="00CE3A22">
        <w:rPr>
          <w:rFonts w:ascii="Times New Roman" w:eastAsia="Times New Roman" w:hAnsi="Times New Roman" w:cs="Times New Roman"/>
          <w:b/>
          <w:bCs/>
          <w:color w:val="161616"/>
          <w:sz w:val="24"/>
          <w:szCs w:val="24"/>
          <w:lang w:val="en-GB" w:eastAsia="en-GB"/>
        </w:rPr>
        <w:t>C</w:t>
      </w:r>
      <w:r w:rsidRPr="00CE3A22">
        <w:rPr>
          <w:rFonts w:ascii="Times New Roman" w:eastAsia="Times New Roman" w:hAnsi="Times New Roman" w:cs="Times New Roman"/>
          <w:color w:val="161616"/>
          <w:sz w:val="24"/>
          <w:szCs w:val="24"/>
          <w:lang w:val="en-GB" w:eastAsia="en-GB"/>
        </w:rPr>
        <w:t> – DCP must provide a copy of their Dental Radiography qualification certificate.</w:t>
      </w:r>
    </w:p>
    <w:p w14:paraId="7185A3B2" w14:textId="373D2A54" w:rsidR="00CE3A22" w:rsidRPr="00CE3A22" w:rsidRDefault="00CE3A22" w:rsidP="00CE3A22">
      <w:pPr>
        <w:widowControl/>
        <w:numPr>
          <w:ilvl w:val="0"/>
          <w:numId w:val="3"/>
        </w:numPr>
        <w:autoSpaceDE/>
        <w:autoSpaceDN/>
        <w:spacing w:before="100" w:beforeAutospacing="1" w:after="100" w:afterAutospacing="1"/>
        <w:ind w:left="1470"/>
        <w:rPr>
          <w:rFonts w:ascii="Times New Roman" w:eastAsia="Times New Roman" w:hAnsi="Times New Roman" w:cs="Times New Roman"/>
          <w:color w:val="161616"/>
          <w:sz w:val="24"/>
          <w:szCs w:val="24"/>
          <w:lang w:val="en-GB" w:eastAsia="en-GB"/>
        </w:rPr>
      </w:pPr>
      <w:r w:rsidRPr="00CE3A22">
        <w:rPr>
          <w:rFonts w:ascii="Times New Roman" w:eastAsia="Times New Roman" w:hAnsi="Times New Roman" w:cs="Times New Roman"/>
          <w:b/>
          <w:bCs/>
          <w:color w:val="161616"/>
          <w:sz w:val="24"/>
          <w:szCs w:val="24"/>
          <w:lang w:val="en-GB" w:eastAsia="en-GB"/>
        </w:rPr>
        <w:t>Dental Sedation R</w:t>
      </w:r>
      <w:r w:rsidR="009A6190">
        <w:rPr>
          <w:rFonts w:ascii="Times New Roman" w:eastAsia="Times New Roman" w:hAnsi="Times New Roman" w:cs="Times New Roman"/>
          <w:b/>
          <w:bCs/>
          <w:color w:val="161616"/>
          <w:sz w:val="24"/>
          <w:szCs w:val="24"/>
          <w:lang w:val="en-GB" w:eastAsia="en-GB"/>
        </w:rPr>
        <w:t>O</w:t>
      </w:r>
      <w:r w:rsidRPr="00CE3A22">
        <w:rPr>
          <w:rFonts w:ascii="Times New Roman" w:eastAsia="Times New Roman" w:hAnsi="Times New Roman" w:cs="Times New Roman"/>
          <w:b/>
          <w:bCs/>
          <w:color w:val="161616"/>
          <w:sz w:val="24"/>
          <w:szCs w:val="24"/>
          <w:lang w:val="en-GB" w:eastAsia="en-GB"/>
        </w:rPr>
        <w:t>C</w:t>
      </w:r>
      <w:r w:rsidRPr="00CE3A22">
        <w:rPr>
          <w:rFonts w:ascii="Times New Roman" w:eastAsia="Times New Roman" w:hAnsi="Times New Roman" w:cs="Times New Roman"/>
          <w:color w:val="161616"/>
          <w:sz w:val="24"/>
          <w:szCs w:val="24"/>
          <w:lang w:val="en-GB" w:eastAsia="en-GB"/>
        </w:rPr>
        <w:t> – DCP must provide a copy of their Dental Sedation Nursing qualification certificate.</w:t>
      </w:r>
    </w:p>
    <w:p w14:paraId="2EE5DAE0" w14:textId="15F4CAC3" w:rsidR="00CE3A22" w:rsidRPr="00CE3A22" w:rsidRDefault="00CE3A22" w:rsidP="00CE3A22">
      <w:pPr>
        <w:widowControl/>
        <w:numPr>
          <w:ilvl w:val="0"/>
          <w:numId w:val="3"/>
        </w:numPr>
        <w:autoSpaceDE/>
        <w:autoSpaceDN/>
        <w:spacing w:before="100" w:beforeAutospacing="1" w:after="100" w:afterAutospacing="1"/>
        <w:ind w:left="1470"/>
        <w:rPr>
          <w:rFonts w:ascii="Times New Roman" w:eastAsia="Times New Roman" w:hAnsi="Times New Roman" w:cs="Times New Roman"/>
          <w:color w:val="161616"/>
          <w:sz w:val="24"/>
          <w:szCs w:val="24"/>
          <w:lang w:val="en-GB" w:eastAsia="en-GB"/>
        </w:rPr>
      </w:pPr>
      <w:r w:rsidRPr="00CE3A22">
        <w:rPr>
          <w:rFonts w:ascii="Times New Roman" w:eastAsia="Times New Roman" w:hAnsi="Times New Roman" w:cs="Times New Roman"/>
          <w:b/>
          <w:bCs/>
          <w:color w:val="161616"/>
          <w:sz w:val="24"/>
          <w:szCs w:val="24"/>
          <w:lang w:val="en-GB" w:eastAsia="en-GB"/>
        </w:rPr>
        <w:t>Fluoride Varnish R</w:t>
      </w:r>
      <w:r w:rsidR="009A6190">
        <w:rPr>
          <w:rFonts w:ascii="Times New Roman" w:eastAsia="Times New Roman" w:hAnsi="Times New Roman" w:cs="Times New Roman"/>
          <w:b/>
          <w:bCs/>
          <w:color w:val="161616"/>
          <w:sz w:val="24"/>
          <w:szCs w:val="24"/>
          <w:lang w:val="en-GB" w:eastAsia="en-GB"/>
        </w:rPr>
        <w:t>O</w:t>
      </w:r>
      <w:r w:rsidRPr="00CE3A22">
        <w:rPr>
          <w:rFonts w:ascii="Times New Roman" w:eastAsia="Times New Roman" w:hAnsi="Times New Roman" w:cs="Times New Roman"/>
          <w:b/>
          <w:bCs/>
          <w:color w:val="161616"/>
          <w:sz w:val="24"/>
          <w:szCs w:val="24"/>
          <w:lang w:val="en-GB" w:eastAsia="en-GB"/>
        </w:rPr>
        <w:t>C</w:t>
      </w:r>
      <w:r w:rsidRPr="00CE3A22">
        <w:rPr>
          <w:rFonts w:ascii="Times New Roman" w:eastAsia="Times New Roman" w:hAnsi="Times New Roman" w:cs="Times New Roman"/>
          <w:color w:val="161616"/>
          <w:sz w:val="24"/>
          <w:szCs w:val="24"/>
          <w:lang w:val="en-GB" w:eastAsia="en-GB"/>
        </w:rPr>
        <w:t> – DCP must provide a copy of their Fluoride Varnish qualification certificate.</w:t>
      </w:r>
    </w:p>
    <w:p w14:paraId="430A9CEA" w14:textId="5E90AC85" w:rsidR="00CE3A22" w:rsidRPr="00CE3A22" w:rsidRDefault="00CE3A22" w:rsidP="00CE3A22">
      <w:pPr>
        <w:widowControl/>
        <w:numPr>
          <w:ilvl w:val="0"/>
          <w:numId w:val="3"/>
        </w:numPr>
        <w:autoSpaceDE/>
        <w:autoSpaceDN/>
        <w:spacing w:before="100" w:beforeAutospacing="1" w:after="100" w:afterAutospacing="1"/>
        <w:ind w:left="1470"/>
        <w:rPr>
          <w:rFonts w:ascii="Times New Roman" w:eastAsia="Times New Roman" w:hAnsi="Times New Roman" w:cs="Times New Roman"/>
          <w:color w:val="161616"/>
          <w:sz w:val="24"/>
          <w:szCs w:val="24"/>
          <w:lang w:val="en-GB" w:eastAsia="en-GB"/>
        </w:rPr>
      </w:pPr>
      <w:r w:rsidRPr="00CE3A22">
        <w:rPr>
          <w:rFonts w:ascii="Times New Roman" w:eastAsia="Times New Roman" w:hAnsi="Times New Roman" w:cs="Times New Roman"/>
          <w:b/>
          <w:bCs/>
          <w:color w:val="161616"/>
          <w:sz w:val="24"/>
          <w:szCs w:val="24"/>
          <w:lang w:val="en-GB" w:eastAsia="en-GB"/>
        </w:rPr>
        <w:t>Oral Health Education R</w:t>
      </w:r>
      <w:r w:rsidR="009A6190">
        <w:rPr>
          <w:rFonts w:ascii="Times New Roman" w:eastAsia="Times New Roman" w:hAnsi="Times New Roman" w:cs="Times New Roman"/>
          <w:b/>
          <w:bCs/>
          <w:color w:val="161616"/>
          <w:sz w:val="24"/>
          <w:szCs w:val="24"/>
          <w:lang w:val="en-GB" w:eastAsia="en-GB"/>
        </w:rPr>
        <w:t>O</w:t>
      </w:r>
      <w:r w:rsidRPr="00CE3A22">
        <w:rPr>
          <w:rFonts w:ascii="Times New Roman" w:eastAsia="Times New Roman" w:hAnsi="Times New Roman" w:cs="Times New Roman"/>
          <w:b/>
          <w:bCs/>
          <w:color w:val="161616"/>
          <w:sz w:val="24"/>
          <w:szCs w:val="24"/>
          <w:lang w:val="en-GB" w:eastAsia="en-GB"/>
        </w:rPr>
        <w:t>C </w:t>
      </w:r>
      <w:r w:rsidRPr="00CE3A22">
        <w:rPr>
          <w:rFonts w:ascii="Times New Roman" w:eastAsia="Times New Roman" w:hAnsi="Times New Roman" w:cs="Times New Roman"/>
          <w:color w:val="161616"/>
          <w:sz w:val="24"/>
          <w:szCs w:val="24"/>
          <w:lang w:val="en-GB" w:eastAsia="en-GB"/>
        </w:rPr>
        <w:t>– DCP must provide a copy of their Oral Health Education qualification certificate.</w:t>
      </w:r>
    </w:p>
    <w:p w14:paraId="0932992C" w14:textId="373B78D3" w:rsidR="00CE3A22" w:rsidRDefault="00CE3A22" w:rsidP="00CE3A22">
      <w:pPr>
        <w:widowControl/>
        <w:numPr>
          <w:ilvl w:val="0"/>
          <w:numId w:val="3"/>
        </w:numPr>
        <w:autoSpaceDE/>
        <w:autoSpaceDN/>
        <w:spacing w:before="100" w:beforeAutospacing="1" w:after="100" w:afterAutospacing="1"/>
        <w:ind w:left="1470"/>
        <w:rPr>
          <w:rFonts w:ascii="Times New Roman" w:eastAsia="Times New Roman" w:hAnsi="Times New Roman" w:cs="Times New Roman"/>
          <w:color w:val="161616"/>
          <w:sz w:val="24"/>
          <w:szCs w:val="24"/>
          <w:lang w:val="en-GB" w:eastAsia="en-GB"/>
        </w:rPr>
      </w:pPr>
      <w:r w:rsidRPr="00CE3A22">
        <w:rPr>
          <w:rFonts w:ascii="Times New Roman" w:eastAsia="Times New Roman" w:hAnsi="Times New Roman" w:cs="Times New Roman"/>
          <w:b/>
          <w:bCs/>
          <w:color w:val="161616"/>
          <w:sz w:val="24"/>
          <w:szCs w:val="24"/>
          <w:lang w:val="en-GB" w:eastAsia="en-GB"/>
        </w:rPr>
        <w:t>Orthodontic R</w:t>
      </w:r>
      <w:r w:rsidR="009A6190">
        <w:rPr>
          <w:rFonts w:ascii="Times New Roman" w:eastAsia="Times New Roman" w:hAnsi="Times New Roman" w:cs="Times New Roman"/>
          <w:b/>
          <w:bCs/>
          <w:color w:val="161616"/>
          <w:sz w:val="24"/>
          <w:szCs w:val="24"/>
          <w:lang w:val="en-GB" w:eastAsia="en-GB"/>
        </w:rPr>
        <w:t>O</w:t>
      </w:r>
      <w:r w:rsidRPr="00CE3A22">
        <w:rPr>
          <w:rFonts w:ascii="Times New Roman" w:eastAsia="Times New Roman" w:hAnsi="Times New Roman" w:cs="Times New Roman"/>
          <w:b/>
          <w:bCs/>
          <w:color w:val="161616"/>
          <w:sz w:val="24"/>
          <w:szCs w:val="24"/>
          <w:lang w:val="en-GB" w:eastAsia="en-GB"/>
        </w:rPr>
        <w:t>C</w:t>
      </w:r>
      <w:r w:rsidRPr="00CE3A22">
        <w:rPr>
          <w:rFonts w:ascii="Times New Roman" w:eastAsia="Times New Roman" w:hAnsi="Times New Roman" w:cs="Times New Roman"/>
          <w:color w:val="161616"/>
          <w:sz w:val="24"/>
          <w:szCs w:val="24"/>
          <w:lang w:val="en-GB" w:eastAsia="en-GB"/>
        </w:rPr>
        <w:t> – DCP must provide a copy of their Orthodontic Dental Nursing qualification certificate.</w:t>
      </w:r>
    </w:p>
    <w:p w14:paraId="258F6F39" w14:textId="77777777" w:rsidR="00CE3A22" w:rsidRPr="00CE3A22" w:rsidRDefault="00CE3A22" w:rsidP="00CE3A22">
      <w:pPr>
        <w:widowControl/>
        <w:autoSpaceDE/>
        <w:autoSpaceDN/>
        <w:spacing w:before="100" w:beforeAutospacing="1" w:after="100" w:afterAutospacing="1"/>
        <w:rPr>
          <w:rFonts w:ascii="Times New Roman" w:eastAsia="Times New Roman" w:hAnsi="Times New Roman" w:cs="Times New Roman"/>
          <w:color w:val="161616"/>
          <w:sz w:val="24"/>
          <w:szCs w:val="24"/>
          <w:lang w:val="en-GB" w:eastAsia="en-GB"/>
        </w:rPr>
      </w:pPr>
    </w:p>
    <w:p w14:paraId="36157951" w14:textId="77777777" w:rsidR="006E39A0" w:rsidRDefault="00D34DC6">
      <w:pPr>
        <w:pStyle w:val="ListParagraph"/>
        <w:numPr>
          <w:ilvl w:val="1"/>
          <w:numId w:val="2"/>
        </w:numPr>
        <w:tabs>
          <w:tab w:val="left" w:pos="948"/>
          <w:tab w:val="left" w:pos="949"/>
        </w:tabs>
        <w:spacing w:before="197"/>
        <w:ind w:hanging="721"/>
        <w:rPr>
          <w:sz w:val="24"/>
        </w:rPr>
      </w:pPr>
      <w:r>
        <w:rPr>
          <w:sz w:val="24"/>
        </w:rPr>
        <w:lastRenderedPageBreak/>
        <w:t>Tracking</w:t>
      </w:r>
      <w:r>
        <w:rPr>
          <w:spacing w:val="-6"/>
          <w:sz w:val="24"/>
        </w:rPr>
        <w:t xml:space="preserve"> </w:t>
      </w:r>
      <w:r>
        <w:rPr>
          <w:sz w:val="24"/>
        </w:rPr>
        <w:t>documents</w:t>
      </w:r>
      <w:r>
        <w:rPr>
          <w:spacing w:val="3"/>
          <w:sz w:val="24"/>
        </w:rPr>
        <w:t xml:space="preserve"> </w:t>
      </w:r>
      <w:r>
        <w:rPr>
          <w:sz w:val="24"/>
        </w:rPr>
        <w:t>–</w:t>
      </w:r>
      <w:r>
        <w:rPr>
          <w:spacing w:val="-3"/>
          <w:sz w:val="24"/>
        </w:rPr>
        <w:t xml:space="preserve"> </w:t>
      </w:r>
      <w:r>
        <w:rPr>
          <w:sz w:val="24"/>
        </w:rPr>
        <w:t>Please</w:t>
      </w:r>
      <w:r>
        <w:rPr>
          <w:spacing w:val="-6"/>
          <w:sz w:val="24"/>
        </w:rPr>
        <w:t xml:space="preserve"> </w:t>
      </w:r>
      <w:r>
        <w:rPr>
          <w:sz w:val="24"/>
        </w:rPr>
        <w:t>complete</w:t>
      </w:r>
      <w:r>
        <w:rPr>
          <w:spacing w:val="-4"/>
          <w:sz w:val="24"/>
        </w:rPr>
        <w:t xml:space="preserve"> </w:t>
      </w:r>
      <w:r>
        <w:rPr>
          <w:sz w:val="24"/>
        </w:rPr>
        <w:t>candidate</w:t>
      </w:r>
      <w:r>
        <w:rPr>
          <w:spacing w:val="-4"/>
          <w:sz w:val="24"/>
        </w:rPr>
        <w:t xml:space="preserve"> </w:t>
      </w:r>
      <w:r>
        <w:rPr>
          <w:sz w:val="24"/>
        </w:rPr>
        <w:t>tracking</w:t>
      </w:r>
      <w:r>
        <w:rPr>
          <w:spacing w:val="-4"/>
          <w:sz w:val="24"/>
        </w:rPr>
        <w:t xml:space="preserve"> </w:t>
      </w:r>
      <w:r>
        <w:rPr>
          <w:sz w:val="24"/>
        </w:rPr>
        <w:t>document</w:t>
      </w:r>
      <w:r>
        <w:rPr>
          <w:spacing w:val="-2"/>
          <w:sz w:val="24"/>
        </w:rPr>
        <w:t xml:space="preserve"> </w:t>
      </w:r>
      <w:r>
        <w:rPr>
          <w:sz w:val="24"/>
        </w:rPr>
        <w:t>by</w:t>
      </w:r>
      <w:r>
        <w:rPr>
          <w:spacing w:val="-3"/>
          <w:sz w:val="24"/>
        </w:rPr>
        <w:t xml:space="preserve"> </w:t>
      </w:r>
      <w:r>
        <w:rPr>
          <w:spacing w:val="-2"/>
          <w:sz w:val="24"/>
        </w:rPr>
        <w:t>selecting</w:t>
      </w:r>
    </w:p>
    <w:p w14:paraId="70DBF20A" w14:textId="77777777" w:rsidR="006E39A0" w:rsidRDefault="00D34DC6">
      <w:pPr>
        <w:pStyle w:val="BodyText"/>
        <w:spacing w:before="24"/>
        <w:ind w:left="948"/>
      </w:pPr>
      <w:r>
        <w:t>‘Requires</w:t>
      </w:r>
      <w:r>
        <w:rPr>
          <w:spacing w:val="-4"/>
        </w:rPr>
        <w:t xml:space="preserve"> </w:t>
      </w:r>
      <w:r>
        <w:t>Tutor</w:t>
      </w:r>
      <w:r>
        <w:rPr>
          <w:spacing w:val="-2"/>
        </w:rPr>
        <w:t xml:space="preserve"> </w:t>
      </w:r>
      <w:r>
        <w:t>Review’</w:t>
      </w:r>
      <w:r>
        <w:rPr>
          <w:spacing w:val="-5"/>
        </w:rPr>
        <w:t xml:space="preserve"> </w:t>
      </w:r>
      <w:r>
        <w:t>when</w:t>
      </w:r>
      <w:r>
        <w:rPr>
          <w:spacing w:val="-5"/>
        </w:rPr>
        <w:t xml:space="preserve"> </w:t>
      </w:r>
      <w:r>
        <w:t>there</w:t>
      </w:r>
      <w:r>
        <w:rPr>
          <w:spacing w:val="-3"/>
        </w:rPr>
        <w:t xml:space="preserve"> </w:t>
      </w:r>
      <w:r>
        <w:t>is</w:t>
      </w:r>
      <w:r>
        <w:rPr>
          <w:spacing w:val="-3"/>
        </w:rPr>
        <w:t xml:space="preserve"> </w:t>
      </w:r>
      <w:r>
        <w:t>work</w:t>
      </w:r>
      <w:r>
        <w:rPr>
          <w:spacing w:val="-2"/>
        </w:rPr>
        <w:t xml:space="preserve"> </w:t>
      </w:r>
      <w:r>
        <w:t>to</w:t>
      </w:r>
      <w:r>
        <w:rPr>
          <w:spacing w:val="-2"/>
        </w:rPr>
        <w:t xml:space="preserve"> </w:t>
      </w:r>
      <w:r>
        <w:t>be</w:t>
      </w:r>
      <w:r>
        <w:rPr>
          <w:spacing w:val="1"/>
        </w:rPr>
        <w:t xml:space="preserve"> </w:t>
      </w:r>
      <w:r>
        <w:rPr>
          <w:spacing w:val="-2"/>
        </w:rPr>
        <w:t>marked.</w:t>
      </w:r>
    </w:p>
    <w:p w14:paraId="40E14CC3" w14:textId="77777777" w:rsidR="006E39A0" w:rsidRDefault="006E39A0">
      <w:pPr>
        <w:pStyle w:val="BodyText"/>
        <w:rPr>
          <w:sz w:val="29"/>
        </w:rPr>
      </w:pPr>
    </w:p>
    <w:p w14:paraId="1E4ABAAB" w14:textId="77777777" w:rsidR="006E39A0" w:rsidRDefault="00D34DC6">
      <w:pPr>
        <w:pStyle w:val="Heading1"/>
        <w:numPr>
          <w:ilvl w:val="1"/>
          <w:numId w:val="2"/>
        </w:numPr>
        <w:tabs>
          <w:tab w:val="left" w:pos="948"/>
          <w:tab w:val="left" w:pos="949"/>
        </w:tabs>
        <w:ind w:hanging="721"/>
      </w:pPr>
      <w:r>
        <w:t>Email</w:t>
      </w:r>
      <w:r>
        <w:rPr>
          <w:spacing w:val="-2"/>
        </w:rPr>
        <w:t xml:space="preserve"> </w:t>
      </w:r>
      <w:r>
        <w:t>your</w:t>
      </w:r>
      <w:r>
        <w:rPr>
          <w:spacing w:val="-1"/>
        </w:rPr>
        <w:t xml:space="preserve"> </w:t>
      </w:r>
      <w:r>
        <w:t>tutor</w:t>
      </w:r>
      <w:r>
        <w:rPr>
          <w:spacing w:val="-2"/>
        </w:rPr>
        <w:t xml:space="preserve"> </w:t>
      </w:r>
      <w:r>
        <w:t>when</w:t>
      </w:r>
      <w:r>
        <w:rPr>
          <w:spacing w:val="-3"/>
        </w:rPr>
        <w:t xml:space="preserve"> </w:t>
      </w:r>
      <w:r>
        <w:t>there</w:t>
      </w:r>
      <w:r>
        <w:rPr>
          <w:spacing w:val="-1"/>
        </w:rPr>
        <w:t xml:space="preserve"> </w:t>
      </w:r>
      <w:r>
        <w:t>is</w:t>
      </w:r>
      <w:r>
        <w:rPr>
          <w:spacing w:val="-1"/>
        </w:rPr>
        <w:t xml:space="preserve"> </w:t>
      </w:r>
      <w:r>
        <w:t>work</w:t>
      </w:r>
      <w:r>
        <w:rPr>
          <w:spacing w:val="-2"/>
        </w:rPr>
        <w:t xml:space="preserve"> </w:t>
      </w:r>
      <w:r>
        <w:t>to</w:t>
      </w:r>
      <w:r>
        <w:rPr>
          <w:spacing w:val="-2"/>
        </w:rPr>
        <w:t xml:space="preserve"> </w:t>
      </w:r>
      <w:r>
        <w:t>be</w:t>
      </w:r>
      <w:r>
        <w:rPr>
          <w:spacing w:val="-1"/>
        </w:rPr>
        <w:t xml:space="preserve"> </w:t>
      </w:r>
      <w:r>
        <w:t>marked</w:t>
      </w:r>
      <w:r>
        <w:rPr>
          <w:spacing w:val="-2"/>
        </w:rPr>
        <w:t xml:space="preserve"> </w:t>
      </w:r>
      <w:r>
        <w:t>as</w:t>
      </w:r>
      <w:r>
        <w:rPr>
          <w:spacing w:val="-1"/>
        </w:rPr>
        <w:t xml:space="preserve"> </w:t>
      </w:r>
      <w:r>
        <w:t>Pebblepad</w:t>
      </w:r>
      <w:r>
        <w:rPr>
          <w:spacing w:val="-3"/>
        </w:rPr>
        <w:t xml:space="preserve"> </w:t>
      </w:r>
      <w:r>
        <w:t>does</w:t>
      </w:r>
      <w:r>
        <w:rPr>
          <w:spacing w:val="-1"/>
        </w:rPr>
        <w:t xml:space="preserve"> </w:t>
      </w:r>
      <w:r>
        <w:t>not</w:t>
      </w:r>
      <w:r>
        <w:rPr>
          <w:spacing w:val="-1"/>
        </w:rPr>
        <w:t xml:space="preserve"> </w:t>
      </w:r>
      <w:r>
        <w:t>advise</w:t>
      </w:r>
      <w:r>
        <w:rPr>
          <w:spacing w:val="-1"/>
        </w:rPr>
        <w:t xml:space="preserve"> </w:t>
      </w:r>
      <w:r>
        <w:rPr>
          <w:spacing w:val="-5"/>
        </w:rPr>
        <w:t>us.</w:t>
      </w:r>
    </w:p>
    <w:p w14:paraId="33E80631" w14:textId="77777777" w:rsidR="006E39A0" w:rsidRDefault="006E39A0">
      <w:pPr>
        <w:pStyle w:val="BodyText"/>
        <w:rPr>
          <w:b/>
          <w:sz w:val="27"/>
        </w:rPr>
      </w:pPr>
    </w:p>
    <w:p w14:paraId="674257FF" w14:textId="77777777" w:rsidR="006E39A0" w:rsidRDefault="00D34DC6">
      <w:pPr>
        <w:pStyle w:val="ListParagraph"/>
        <w:numPr>
          <w:ilvl w:val="1"/>
          <w:numId w:val="2"/>
        </w:numPr>
        <w:tabs>
          <w:tab w:val="left" w:pos="948"/>
          <w:tab w:val="left" w:pos="949"/>
        </w:tabs>
        <w:spacing w:before="1"/>
        <w:ind w:right="879"/>
        <w:rPr>
          <w:sz w:val="24"/>
        </w:rPr>
      </w:pPr>
      <w:r>
        <w:rPr>
          <w:sz w:val="24"/>
        </w:rPr>
        <w:t>PCAS</w:t>
      </w:r>
      <w:r>
        <w:rPr>
          <w:spacing w:val="-1"/>
          <w:sz w:val="24"/>
        </w:rPr>
        <w:t xml:space="preserve"> </w:t>
      </w:r>
      <w:r>
        <w:rPr>
          <w:sz w:val="24"/>
        </w:rPr>
        <w:t>–</w:t>
      </w:r>
      <w:r>
        <w:rPr>
          <w:spacing w:val="-6"/>
          <w:sz w:val="24"/>
        </w:rPr>
        <w:t xml:space="preserve"> </w:t>
      </w:r>
      <w:r>
        <w:rPr>
          <w:sz w:val="24"/>
        </w:rPr>
        <w:t>Show</w:t>
      </w:r>
      <w:r>
        <w:rPr>
          <w:spacing w:val="-3"/>
          <w:sz w:val="24"/>
        </w:rPr>
        <w:t xml:space="preserve"> </w:t>
      </w:r>
      <w:r>
        <w:rPr>
          <w:sz w:val="24"/>
        </w:rPr>
        <w:t>competence</w:t>
      </w:r>
      <w:r>
        <w:rPr>
          <w:spacing w:val="-3"/>
          <w:sz w:val="24"/>
        </w:rPr>
        <w:t xml:space="preserve"> </w:t>
      </w:r>
      <w:r>
        <w:rPr>
          <w:sz w:val="24"/>
        </w:rPr>
        <w:t>in areas</w:t>
      </w:r>
      <w:r>
        <w:rPr>
          <w:spacing w:val="-5"/>
          <w:sz w:val="24"/>
        </w:rPr>
        <w:t xml:space="preserve"> </w:t>
      </w:r>
      <w:r>
        <w:rPr>
          <w:sz w:val="24"/>
        </w:rPr>
        <w:t>of</w:t>
      </w:r>
      <w:r>
        <w:rPr>
          <w:spacing w:val="-2"/>
          <w:sz w:val="24"/>
        </w:rPr>
        <w:t xml:space="preserve"> </w:t>
      </w:r>
      <w:r>
        <w:rPr>
          <w:sz w:val="24"/>
        </w:rPr>
        <w:t>clinical</w:t>
      </w:r>
      <w:r>
        <w:rPr>
          <w:spacing w:val="-6"/>
          <w:sz w:val="24"/>
        </w:rPr>
        <w:t xml:space="preserve"> </w:t>
      </w:r>
      <w:r>
        <w:rPr>
          <w:sz w:val="24"/>
        </w:rPr>
        <w:t>experience.</w:t>
      </w:r>
      <w:r>
        <w:rPr>
          <w:spacing w:val="-5"/>
          <w:sz w:val="24"/>
        </w:rPr>
        <w:t xml:space="preserve"> </w:t>
      </w:r>
      <w:r>
        <w:rPr>
          <w:sz w:val="24"/>
        </w:rPr>
        <w:t>You must</w:t>
      </w:r>
      <w:r>
        <w:rPr>
          <w:spacing w:val="-3"/>
          <w:sz w:val="24"/>
        </w:rPr>
        <w:t xml:space="preserve"> </w:t>
      </w:r>
      <w:r>
        <w:rPr>
          <w:sz w:val="24"/>
        </w:rPr>
        <w:t>complete</w:t>
      </w:r>
      <w:r>
        <w:rPr>
          <w:spacing w:val="-2"/>
          <w:sz w:val="24"/>
        </w:rPr>
        <w:t xml:space="preserve"> </w:t>
      </w:r>
      <w:r>
        <w:rPr>
          <w:sz w:val="24"/>
        </w:rPr>
        <w:t>these</w:t>
      </w:r>
      <w:r>
        <w:rPr>
          <w:spacing w:val="-2"/>
          <w:sz w:val="24"/>
        </w:rPr>
        <w:t xml:space="preserve"> </w:t>
      </w:r>
      <w:r>
        <w:rPr>
          <w:sz w:val="24"/>
        </w:rPr>
        <w:t>within</w:t>
      </w:r>
      <w:r>
        <w:rPr>
          <w:spacing w:val="-2"/>
          <w:sz w:val="24"/>
        </w:rPr>
        <w:t xml:space="preserve"> </w:t>
      </w:r>
      <w:r>
        <w:rPr>
          <w:b/>
          <w:sz w:val="24"/>
        </w:rPr>
        <w:t xml:space="preserve">14 days </w:t>
      </w:r>
      <w:r>
        <w:rPr>
          <w:sz w:val="24"/>
        </w:rPr>
        <w:t>of the date of activity.</w:t>
      </w:r>
    </w:p>
    <w:p w14:paraId="7736B570" w14:textId="77777777" w:rsidR="006E39A0" w:rsidRDefault="006E39A0">
      <w:pPr>
        <w:pStyle w:val="BodyText"/>
        <w:rPr>
          <w:sz w:val="28"/>
        </w:rPr>
      </w:pPr>
    </w:p>
    <w:p w14:paraId="08DB87CC" w14:textId="77777777" w:rsidR="006E39A0" w:rsidRDefault="00D34DC6">
      <w:pPr>
        <w:pStyle w:val="ListParagraph"/>
        <w:numPr>
          <w:ilvl w:val="1"/>
          <w:numId w:val="2"/>
        </w:numPr>
        <w:tabs>
          <w:tab w:val="left" w:pos="948"/>
          <w:tab w:val="left" w:pos="949"/>
        </w:tabs>
        <w:ind w:hanging="721"/>
        <w:rPr>
          <w:b/>
          <w:sz w:val="24"/>
        </w:rPr>
      </w:pPr>
      <w:r>
        <w:rPr>
          <w:sz w:val="24"/>
        </w:rPr>
        <w:t>Your</w:t>
      </w:r>
      <w:r>
        <w:rPr>
          <w:spacing w:val="21"/>
          <w:sz w:val="24"/>
        </w:rPr>
        <w:t xml:space="preserve"> </w:t>
      </w:r>
      <w:r>
        <w:rPr>
          <w:sz w:val="24"/>
        </w:rPr>
        <w:t>witness</w:t>
      </w:r>
      <w:r>
        <w:rPr>
          <w:spacing w:val="22"/>
          <w:sz w:val="24"/>
        </w:rPr>
        <w:t xml:space="preserve"> </w:t>
      </w:r>
      <w:r>
        <w:rPr>
          <w:sz w:val="24"/>
        </w:rPr>
        <w:t>must</w:t>
      </w:r>
      <w:r>
        <w:rPr>
          <w:spacing w:val="24"/>
          <w:sz w:val="24"/>
        </w:rPr>
        <w:t xml:space="preserve"> </w:t>
      </w:r>
      <w:r>
        <w:rPr>
          <w:sz w:val="24"/>
        </w:rPr>
        <w:t>complete</w:t>
      </w:r>
      <w:r>
        <w:rPr>
          <w:spacing w:val="23"/>
          <w:sz w:val="24"/>
        </w:rPr>
        <w:t xml:space="preserve"> </w:t>
      </w:r>
      <w:r>
        <w:rPr>
          <w:sz w:val="24"/>
        </w:rPr>
        <w:t>the</w:t>
      </w:r>
      <w:r>
        <w:rPr>
          <w:spacing w:val="24"/>
          <w:sz w:val="24"/>
        </w:rPr>
        <w:t xml:space="preserve"> </w:t>
      </w:r>
      <w:r>
        <w:rPr>
          <w:sz w:val="24"/>
        </w:rPr>
        <w:t>witness</w:t>
      </w:r>
      <w:r>
        <w:rPr>
          <w:spacing w:val="24"/>
          <w:sz w:val="24"/>
        </w:rPr>
        <w:t xml:space="preserve"> </w:t>
      </w:r>
      <w:r>
        <w:rPr>
          <w:sz w:val="24"/>
        </w:rPr>
        <w:t>assessment</w:t>
      </w:r>
      <w:r>
        <w:rPr>
          <w:spacing w:val="24"/>
          <w:sz w:val="24"/>
        </w:rPr>
        <w:t xml:space="preserve"> </w:t>
      </w:r>
      <w:r>
        <w:rPr>
          <w:sz w:val="24"/>
        </w:rPr>
        <w:t>feedback</w:t>
      </w:r>
      <w:r>
        <w:rPr>
          <w:spacing w:val="23"/>
          <w:sz w:val="24"/>
        </w:rPr>
        <w:t xml:space="preserve"> </w:t>
      </w:r>
      <w:r>
        <w:rPr>
          <w:sz w:val="24"/>
        </w:rPr>
        <w:t>and</w:t>
      </w:r>
      <w:r>
        <w:rPr>
          <w:spacing w:val="23"/>
          <w:sz w:val="24"/>
        </w:rPr>
        <w:t xml:space="preserve"> </w:t>
      </w:r>
      <w:r>
        <w:rPr>
          <w:sz w:val="24"/>
        </w:rPr>
        <w:t>give</w:t>
      </w:r>
      <w:r>
        <w:rPr>
          <w:spacing w:val="18"/>
          <w:sz w:val="24"/>
        </w:rPr>
        <w:t xml:space="preserve"> </w:t>
      </w:r>
      <w:r>
        <w:rPr>
          <w:b/>
          <w:sz w:val="24"/>
        </w:rPr>
        <w:t>relevant</w:t>
      </w:r>
      <w:r>
        <w:rPr>
          <w:b/>
          <w:spacing w:val="27"/>
          <w:sz w:val="24"/>
        </w:rPr>
        <w:t xml:space="preserve"> </w:t>
      </w:r>
      <w:r>
        <w:rPr>
          <w:b/>
          <w:spacing w:val="-2"/>
          <w:sz w:val="24"/>
        </w:rPr>
        <w:t>written</w:t>
      </w:r>
    </w:p>
    <w:p w14:paraId="68F54532" w14:textId="77777777" w:rsidR="006E39A0" w:rsidRDefault="00D34DC6">
      <w:pPr>
        <w:pStyle w:val="BodyText"/>
        <w:spacing w:before="21"/>
        <w:ind w:left="948"/>
      </w:pPr>
      <w:r>
        <w:t>feedback</w:t>
      </w:r>
      <w:r>
        <w:rPr>
          <w:spacing w:val="19"/>
        </w:rPr>
        <w:t xml:space="preserve"> </w:t>
      </w:r>
      <w:r>
        <w:t>on</w:t>
      </w:r>
      <w:r>
        <w:rPr>
          <w:spacing w:val="26"/>
        </w:rPr>
        <w:t xml:space="preserve"> </w:t>
      </w:r>
      <w:r>
        <w:rPr>
          <w:b/>
        </w:rPr>
        <w:t>every</w:t>
      </w:r>
      <w:r>
        <w:rPr>
          <w:b/>
          <w:spacing w:val="26"/>
        </w:rPr>
        <w:t xml:space="preserve"> </w:t>
      </w:r>
      <w:r>
        <w:t>PCAS.</w:t>
      </w:r>
      <w:r>
        <w:rPr>
          <w:spacing w:val="72"/>
          <w:w w:val="150"/>
        </w:rPr>
        <w:t xml:space="preserve"> </w:t>
      </w:r>
      <w:r>
        <w:t>These</w:t>
      </w:r>
      <w:r>
        <w:rPr>
          <w:spacing w:val="-2"/>
        </w:rPr>
        <w:t xml:space="preserve"> </w:t>
      </w:r>
      <w:r>
        <w:t>must</w:t>
      </w:r>
      <w:r>
        <w:rPr>
          <w:spacing w:val="-12"/>
        </w:rPr>
        <w:t xml:space="preserve"> </w:t>
      </w:r>
      <w:r>
        <w:t>be</w:t>
      </w:r>
      <w:r>
        <w:rPr>
          <w:spacing w:val="9"/>
        </w:rPr>
        <w:t xml:space="preserve"> </w:t>
      </w:r>
      <w:r>
        <w:t>dated</w:t>
      </w:r>
      <w:r>
        <w:rPr>
          <w:spacing w:val="-2"/>
        </w:rPr>
        <w:t xml:space="preserve"> </w:t>
      </w:r>
      <w:r>
        <w:t>within</w:t>
      </w:r>
      <w:r>
        <w:rPr>
          <w:spacing w:val="-13"/>
        </w:rPr>
        <w:t xml:space="preserve"> </w:t>
      </w:r>
      <w:r>
        <w:rPr>
          <w:b/>
        </w:rPr>
        <w:t>14</w:t>
      </w:r>
      <w:r>
        <w:rPr>
          <w:b/>
          <w:spacing w:val="-14"/>
        </w:rPr>
        <w:t xml:space="preserve"> </w:t>
      </w:r>
      <w:r>
        <w:rPr>
          <w:b/>
        </w:rPr>
        <w:t>days</w:t>
      </w:r>
      <w:r>
        <w:rPr>
          <w:b/>
          <w:spacing w:val="-13"/>
        </w:rPr>
        <w:t xml:space="preserve"> </w:t>
      </w:r>
      <w:r>
        <w:t>of</w:t>
      </w:r>
      <w:r>
        <w:rPr>
          <w:spacing w:val="-14"/>
        </w:rPr>
        <w:t xml:space="preserve"> </w:t>
      </w:r>
      <w:r>
        <w:t>the</w:t>
      </w:r>
      <w:r>
        <w:rPr>
          <w:spacing w:val="-9"/>
        </w:rPr>
        <w:t xml:space="preserve"> </w:t>
      </w:r>
      <w:r>
        <w:t>activity</w:t>
      </w:r>
      <w:r>
        <w:rPr>
          <w:spacing w:val="-14"/>
        </w:rPr>
        <w:t xml:space="preserve"> </w:t>
      </w:r>
      <w:r>
        <w:t>taking</w:t>
      </w:r>
      <w:r>
        <w:rPr>
          <w:spacing w:val="-13"/>
        </w:rPr>
        <w:t xml:space="preserve"> </w:t>
      </w:r>
      <w:r>
        <w:rPr>
          <w:spacing w:val="-2"/>
        </w:rPr>
        <w:t>place.</w:t>
      </w:r>
    </w:p>
    <w:p w14:paraId="246C6FD3" w14:textId="77777777" w:rsidR="006E39A0" w:rsidRDefault="006E39A0">
      <w:pPr>
        <w:pStyle w:val="BodyText"/>
        <w:spacing w:before="10"/>
        <w:rPr>
          <w:sz w:val="29"/>
        </w:rPr>
      </w:pPr>
    </w:p>
    <w:p w14:paraId="6F0AB144" w14:textId="6CED6C00" w:rsidR="006E39A0" w:rsidRDefault="00D34DC6">
      <w:pPr>
        <w:pStyle w:val="ListParagraph"/>
        <w:numPr>
          <w:ilvl w:val="1"/>
          <w:numId w:val="2"/>
        </w:numPr>
        <w:tabs>
          <w:tab w:val="left" w:pos="948"/>
          <w:tab w:val="left" w:pos="949"/>
        </w:tabs>
        <w:spacing w:line="235" w:lineRule="auto"/>
        <w:ind w:right="772"/>
        <w:rPr>
          <w:b/>
          <w:sz w:val="24"/>
        </w:rPr>
      </w:pPr>
      <w:r>
        <w:rPr>
          <w:sz w:val="24"/>
        </w:rPr>
        <w:t>Your</w:t>
      </w:r>
      <w:r>
        <w:rPr>
          <w:spacing w:val="-11"/>
          <w:sz w:val="24"/>
        </w:rPr>
        <w:t xml:space="preserve"> </w:t>
      </w:r>
      <w:r>
        <w:rPr>
          <w:sz w:val="24"/>
        </w:rPr>
        <w:t>tutor</w:t>
      </w:r>
      <w:r>
        <w:rPr>
          <w:spacing w:val="-14"/>
          <w:sz w:val="24"/>
        </w:rPr>
        <w:t xml:space="preserve"> </w:t>
      </w:r>
      <w:r>
        <w:rPr>
          <w:sz w:val="24"/>
        </w:rPr>
        <w:t>must</w:t>
      </w:r>
      <w:r>
        <w:rPr>
          <w:spacing w:val="-14"/>
          <w:sz w:val="24"/>
        </w:rPr>
        <w:t xml:space="preserve"> </w:t>
      </w:r>
      <w:r>
        <w:rPr>
          <w:sz w:val="24"/>
        </w:rPr>
        <w:t>mark</w:t>
      </w:r>
      <w:r>
        <w:rPr>
          <w:spacing w:val="-1"/>
          <w:sz w:val="24"/>
        </w:rPr>
        <w:t xml:space="preserve"> </w:t>
      </w:r>
      <w:r>
        <w:rPr>
          <w:sz w:val="24"/>
        </w:rPr>
        <w:t>your PCAS</w:t>
      </w:r>
      <w:r>
        <w:rPr>
          <w:spacing w:val="-3"/>
          <w:sz w:val="24"/>
        </w:rPr>
        <w:t xml:space="preserve"> </w:t>
      </w:r>
      <w:r>
        <w:rPr>
          <w:sz w:val="24"/>
        </w:rPr>
        <w:t xml:space="preserve">within </w:t>
      </w:r>
      <w:r>
        <w:rPr>
          <w:b/>
          <w:sz w:val="24"/>
        </w:rPr>
        <w:t>28 days</w:t>
      </w:r>
      <w:r>
        <w:rPr>
          <w:b/>
          <w:spacing w:val="-4"/>
          <w:sz w:val="24"/>
        </w:rPr>
        <w:t xml:space="preserve"> </w:t>
      </w:r>
      <w:r>
        <w:rPr>
          <w:b/>
          <w:sz w:val="24"/>
        </w:rPr>
        <w:t>-</w:t>
      </w:r>
      <w:r>
        <w:rPr>
          <w:b/>
          <w:spacing w:val="-2"/>
          <w:sz w:val="24"/>
        </w:rPr>
        <w:t xml:space="preserve"> </w:t>
      </w:r>
      <w:r>
        <w:rPr>
          <w:b/>
          <w:sz w:val="24"/>
        </w:rPr>
        <w:t>if</w:t>
      </w:r>
      <w:r>
        <w:rPr>
          <w:b/>
          <w:spacing w:val="-1"/>
          <w:sz w:val="24"/>
        </w:rPr>
        <w:t xml:space="preserve"> </w:t>
      </w:r>
      <w:r>
        <w:rPr>
          <w:b/>
          <w:sz w:val="24"/>
        </w:rPr>
        <w:t>you</w:t>
      </w:r>
      <w:r>
        <w:rPr>
          <w:b/>
          <w:spacing w:val="-1"/>
          <w:sz w:val="24"/>
        </w:rPr>
        <w:t xml:space="preserve"> </w:t>
      </w:r>
      <w:r>
        <w:rPr>
          <w:b/>
          <w:sz w:val="24"/>
        </w:rPr>
        <w:t>do</w:t>
      </w:r>
      <w:r>
        <w:rPr>
          <w:b/>
          <w:spacing w:val="-1"/>
          <w:sz w:val="24"/>
        </w:rPr>
        <w:t xml:space="preserve"> </w:t>
      </w:r>
      <w:r>
        <w:rPr>
          <w:b/>
          <w:sz w:val="24"/>
        </w:rPr>
        <w:t>not</w:t>
      </w:r>
      <w:r>
        <w:rPr>
          <w:b/>
          <w:spacing w:val="-1"/>
          <w:sz w:val="24"/>
        </w:rPr>
        <w:t xml:space="preserve"> </w:t>
      </w:r>
      <w:r>
        <w:rPr>
          <w:b/>
          <w:sz w:val="24"/>
        </w:rPr>
        <w:t>tell</w:t>
      </w:r>
      <w:r>
        <w:rPr>
          <w:b/>
          <w:spacing w:val="-1"/>
          <w:sz w:val="24"/>
        </w:rPr>
        <w:t xml:space="preserve"> </w:t>
      </w:r>
      <w:r>
        <w:rPr>
          <w:b/>
          <w:sz w:val="24"/>
        </w:rPr>
        <w:t>us</w:t>
      </w:r>
      <w:r>
        <w:rPr>
          <w:b/>
          <w:spacing w:val="-1"/>
          <w:sz w:val="24"/>
        </w:rPr>
        <w:t xml:space="preserve"> </w:t>
      </w:r>
      <w:r>
        <w:rPr>
          <w:b/>
          <w:sz w:val="24"/>
        </w:rPr>
        <w:t>that</w:t>
      </w:r>
      <w:r>
        <w:rPr>
          <w:b/>
          <w:spacing w:val="-1"/>
          <w:sz w:val="24"/>
        </w:rPr>
        <w:t xml:space="preserve"> </w:t>
      </w:r>
      <w:r>
        <w:rPr>
          <w:b/>
          <w:sz w:val="24"/>
        </w:rPr>
        <w:t>there</w:t>
      </w:r>
      <w:r>
        <w:rPr>
          <w:b/>
          <w:spacing w:val="-1"/>
          <w:sz w:val="24"/>
        </w:rPr>
        <w:t xml:space="preserve"> </w:t>
      </w:r>
      <w:r>
        <w:rPr>
          <w:b/>
          <w:sz w:val="24"/>
        </w:rPr>
        <w:t>is</w:t>
      </w:r>
      <w:r>
        <w:rPr>
          <w:b/>
          <w:spacing w:val="-1"/>
          <w:sz w:val="24"/>
        </w:rPr>
        <w:t xml:space="preserve"> </w:t>
      </w:r>
      <w:r>
        <w:rPr>
          <w:b/>
          <w:sz w:val="24"/>
        </w:rPr>
        <w:t>work</w:t>
      </w:r>
      <w:r>
        <w:rPr>
          <w:b/>
          <w:spacing w:val="-2"/>
          <w:sz w:val="24"/>
        </w:rPr>
        <w:t xml:space="preserve"> </w:t>
      </w:r>
      <w:r>
        <w:rPr>
          <w:b/>
          <w:sz w:val="24"/>
        </w:rPr>
        <w:t>to</w:t>
      </w:r>
      <w:r>
        <w:rPr>
          <w:b/>
          <w:spacing w:val="-1"/>
          <w:sz w:val="24"/>
        </w:rPr>
        <w:t xml:space="preserve"> </w:t>
      </w:r>
      <w:r>
        <w:rPr>
          <w:b/>
          <w:sz w:val="24"/>
        </w:rPr>
        <w:t xml:space="preserve">be marked you will need to redo </w:t>
      </w:r>
      <w:r w:rsidR="009F73FD">
        <w:rPr>
          <w:b/>
          <w:sz w:val="24"/>
        </w:rPr>
        <w:t>it</w:t>
      </w:r>
      <w:r>
        <w:rPr>
          <w:b/>
          <w:sz w:val="24"/>
        </w:rPr>
        <w:t>, please help us to help you.</w:t>
      </w:r>
    </w:p>
    <w:p w14:paraId="083F5FB7" w14:textId="77777777" w:rsidR="006E39A0" w:rsidRDefault="006E39A0">
      <w:pPr>
        <w:pStyle w:val="BodyText"/>
        <w:spacing w:before="8"/>
        <w:rPr>
          <w:b/>
          <w:sz w:val="25"/>
        </w:rPr>
      </w:pPr>
    </w:p>
    <w:p w14:paraId="02479313" w14:textId="3C52F256" w:rsidR="006E39A0" w:rsidRDefault="00D34DC6">
      <w:pPr>
        <w:pStyle w:val="ListParagraph"/>
        <w:numPr>
          <w:ilvl w:val="1"/>
          <w:numId w:val="2"/>
        </w:numPr>
        <w:tabs>
          <w:tab w:val="left" w:pos="948"/>
          <w:tab w:val="left" w:pos="949"/>
        </w:tabs>
        <w:spacing w:line="235" w:lineRule="auto"/>
        <w:ind w:right="600"/>
        <w:rPr>
          <w:sz w:val="24"/>
        </w:rPr>
      </w:pPr>
      <w:r>
        <w:rPr>
          <w:sz w:val="24"/>
        </w:rPr>
        <w:t>Case</w:t>
      </w:r>
      <w:r>
        <w:rPr>
          <w:spacing w:val="-6"/>
          <w:sz w:val="24"/>
        </w:rPr>
        <w:t xml:space="preserve"> </w:t>
      </w:r>
      <w:r>
        <w:rPr>
          <w:sz w:val="24"/>
        </w:rPr>
        <w:t>Studies –</w:t>
      </w:r>
      <w:r>
        <w:rPr>
          <w:spacing w:val="-6"/>
          <w:sz w:val="24"/>
        </w:rPr>
        <w:t xml:space="preserve"> </w:t>
      </w:r>
      <w:r>
        <w:rPr>
          <w:sz w:val="24"/>
        </w:rPr>
        <w:t>Please</w:t>
      </w:r>
      <w:r>
        <w:rPr>
          <w:spacing w:val="-4"/>
          <w:sz w:val="24"/>
        </w:rPr>
        <w:t xml:space="preserve"> </w:t>
      </w:r>
      <w:r>
        <w:rPr>
          <w:sz w:val="24"/>
        </w:rPr>
        <w:t>follow</w:t>
      </w:r>
      <w:r>
        <w:rPr>
          <w:spacing w:val="-4"/>
          <w:sz w:val="24"/>
        </w:rPr>
        <w:t xml:space="preserve"> </w:t>
      </w:r>
      <w:r>
        <w:rPr>
          <w:sz w:val="24"/>
        </w:rPr>
        <w:t>the</w:t>
      </w:r>
      <w:r>
        <w:rPr>
          <w:spacing w:val="-6"/>
          <w:sz w:val="24"/>
        </w:rPr>
        <w:t xml:space="preserve"> </w:t>
      </w:r>
      <w:r>
        <w:rPr>
          <w:sz w:val="24"/>
        </w:rPr>
        <w:t>guidance</w:t>
      </w:r>
      <w:r>
        <w:rPr>
          <w:spacing w:val="-5"/>
          <w:sz w:val="24"/>
        </w:rPr>
        <w:t xml:space="preserve"> </w:t>
      </w:r>
      <w:r>
        <w:rPr>
          <w:sz w:val="24"/>
        </w:rPr>
        <w:t>notes</w:t>
      </w:r>
      <w:r>
        <w:rPr>
          <w:spacing w:val="-6"/>
          <w:sz w:val="24"/>
        </w:rPr>
        <w:t xml:space="preserve"> </w:t>
      </w:r>
      <w:r>
        <w:rPr>
          <w:sz w:val="24"/>
        </w:rPr>
        <w:t>which</w:t>
      </w:r>
      <w:r>
        <w:rPr>
          <w:spacing w:val="-2"/>
          <w:sz w:val="24"/>
        </w:rPr>
        <w:t xml:space="preserve"> </w:t>
      </w:r>
      <w:r>
        <w:rPr>
          <w:sz w:val="24"/>
        </w:rPr>
        <w:t>can</w:t>
      </w:r>
      <w:r>
        <w:rPr>
          <w:spacing w:val="-2"/>
          <w:sz w:val="24"/>
        </w:rPr>
        <w:t xml:space="preserve"> </w:t>
      </w:r>
      <w:r>
        <w:rPr>
          <w:sz w:val="24"/>
        </w:rPr>
        <w:t>be</w:t>
      </w:r>
      <w:r>
        <w:rPr>
          <w:spacing w:val="-3"/>
          <w:sz w:val="24"/>
        </w:rPr>
        <w:t xml:space="preserve"> </w:t>
      </w:r>
      <w:r>
        <w:rPr>
          <w:sz w:val="24"/>
        </w:rPr>
        <w:t>found</w:t>
      </w:r>
      <w:r>
        <w:rPr>
          <w:spacing w:val="-2"/>
          <w:sz w:val="24"/>
        </w:rPr>
        <w:t xml:space="preserve"> </w:t>
      </w:r>
      <w:r>
        <w:rPr>
          <w:sz w:val="24"/>
        </w:rPr>
        <w:t>under</w:t>
      </w:r>
      <w:r>
        <w:rPr>
          <w:spacing w:val="-3"/>
          <w:sz w:val="24"/>
        </w:rPr>
        <w:t xml:space="preserve"> </w:t>
      </w:r>
      <w:r>
        <w:rPr>
          <w:sz w:val="24"/>
        </w:rPr>
        <w:t>the</w:t>
      </w:r>
      <w:r>
        <w:rPr>
          <w:spacing w:val="-2"/>
          <w:sz w:val="24"/>
        </w:rPr>
        <w:t xml:space="preserve"> </w:t>
      </w:r>
      <w:r>
        <w:rPr>
          <w:sz w:val="24"/>
        </w:rPr>
        <w:t>case</w:t>
      </w:r>
      <w:r>
        <w:rPr>
          <w:spacing w:val="-2"/>
          <w:sz w:val="24"/>
        </w:rPr>
        <w:t xml:space="preserve"> </w:t>
      </w:r>
      <w:r>
        <w:rPr>
          <w:sz w:val="24"/>
        </w:rPr>
        <w:t>studies</w:t>
      </w:r>
      <w:r>
        <w:rPr>
          <w:spacing w:val="-3"/>
          <w:sz w:val="24"/>
        </w:rPr>
        <w:t xml:space="preserve"> </w:t>
      </w:r>
      <w:r>
        <w:rPr>
          <w:sz w:val="24"/>
        </w:rPr>
        <w:t xml:space="preserve">tab. You must use the </w:t>
      </w:r>
      <w:r w:rsidR="009F73FD">
        <w:rPr>
          <w:sz w:val="24"/>
        </w:rPr>
        <w:t>subheadings</w:t>
      </w:r>
      <w:r>
        <w:rPr>
          <w:sz w:val="24"/>
        </w:rPr>
        <w:t xml:space="preserve"> given.</w:t>
      </w:r>
      <w:r>
        <w:rPr>
          <w:spacing w:val="40"/>
          <w:sz w:val="24"/>
        </w:rPr>
        <w:t xml:space="preserve"> </w:t>
      </w:r>
      <w:r>
        <w:rPr>
          <w:sz w:val="24"/>
        </w:rPr>
        <w:t xml:space="preserve">Always put the word count on the bottom of the case </w:t>
      </w:r>
      <w:r>
        <w:rPr>
          <w:spacing w:val="-2"/>
          <w:sz w:val="24"/>
        </w:rPr>
        <w:t>studies.</w:t>
      </w:r>
    </w:p>
    <w:p w14:paraId="0EE1FE19" w14:textId="77777777" w:rsidR="006E39A0" w:rsidRDefault="00D34DC6">
      <w:pPr>
        <w:pStyle w:val="ListParagraph"/>
        <w:numPr>
          <w:ilvl w:val="1"/>
          <w:numId w:val="2"/>
        </w:numPr>
        <w:tabs>
          <w:tab w:val="left" w:pos="948"/>
          <w:tab w:val="left" w:pos="949"/>
        </w:tabs>
        <w:spacing w:before="16"/>
        <w:ind w:hanging="721"/>
        <w:rPr>
          <w:sz w:val="24"/>
        </w:rPr>
      </w:pPr>
      <w:r>
        <w:rPr>
          <w:sz w:val="24"/>
        </w:rPr>
        <w:t>Supplementary</w:t>
      </w:r>
      <w:r>
        <w:rPr>
          <w:spacing w:val="15"/>
          <w:sz w:val="24"/>
        </w:rPr>
        <w:t xml:space="preserve"> </w:t>
      </w:r>
      <w:r>
        <w:rPr>
          <w:sz w:val="24"/>
        </w:rPr>
        <w:t>outcomes</w:t>
      </w:r>
      <w:r>
        <w:rPr>
          <w:spacing w:val="20"/>
          <w:sz w:val="24"/>
        </w:rPr>
        <w:t xml:space="preserve"> </w:t>
      </w:r>
      <w:r>
        <w:rPr>
          <w:sz w:val="24"/>
        </w:rPr>
        <w:t>–</w:t>
      </w:r>
      <w:r>
        <w:rPr>
          <w:spacing w:val="19"/>
          <w:sz w:val="24"/>
        </w:rPr>
        <w:t xml:space="preserve"> </w:t>
      </w:r>
      <w:r>
        <w:rPr>
          <w:sz w:val="24"/>
        </w:rPr>
        <w:t>These</w:t>
      </w:r>
      <w:r>
        <w:rPr>
          <w:spacing w:val="19"/>
          <w:sz w:val="24"/>
        </w:rPr>
        <w:t xml:space="preserve"> </w:t>
      </w:r>
      <w:r>
        <w:rPr>
          <w:sz w:val="24"/>
        </w:rPr>
        <w:t>ensure</w:t>
      </w:r>
      <w:r>
        <w:rPr>
          <w:spacing w:val="17"/>
          <w:sz w:val="24"/>
        </w:rPr>
        <w:t xml:space="preserve"> </w:t>
      </w:r>
      <w:r>
        <w:rPr>
          <w:sz w:val="24"/>
        </w:rPr>
        <w:t>knowledge</w:t>
      </w:r>
      <w:r>
        <w:rPr>
          <w:spacing w:val="19"/>
          <w:sz w:val="24"/>
        </w:rPr>
        <w:t xml:space="preserve"> </w:t>
      </w:r>
      <w:r>
        <w:rPr>
          <w:sz w:val="24"/>
        </w:rPr>
        <w:t>and</w:t>
      </w:r>
      <w:r>
        <w:rPr>
          <w:spacing w:val="18"/>
          <w:sz w:val="24"/>
        </w:rPr>
        <w:t xml:space="preserve"> </w:t>
      </w:r>
      <w:r>
        <w:rPr>
          <w:sz w:val="24"/>
        </w:rPr>
        <w:t>understanding</w:t>
      </w:r>
      <w:r>
        <w:rPr>
          <w:spacing w:val="22"/>
          <w:sz w:val="24"/>
        </w:rPr>
        <w:t xml:space="preserve"> </w:t>
      </w:r>
      <w:r>
        <w:rPr>
          <w:sz w:val="24"/>
        </w:rPr>
        <w:t>of</w:t>
      </w:r>
      <w:r>
        <w:rPr>
          <w:spacing w:val="18"/>
          <w:sz w:val="24"/>
        </w:rPr>
        <w:t xml:space="preserve"> </w:t>
      </w:r>
      <w:r>
        <w:rPr>
          <w:sz w:val="24"/>
        </w:rPr>
        <w:t>the</w:t>
      </w:r>
      <w:r>
        <w:rPr>
          <w:spacing w:val="-2"/>
          <w:sz w:val="24"/>
        </w:rPr>
        <w:t xml:space="preserve"> syllabus.</w:t>
      </w:r>
    </w:p>
    <w:p w14:paraId="0EDDAF6C" w14:textId="77777777" w:rsidR="006E39A0" w:rsidRDefault="00D34DC6">
      <w:pPr>
        <w:pStyle w:val="ListParagraph"/>
        <w:numPr>
          <w:ilvl w:val="1"/>
          <w:numId w:val="2"/>
        </w:numPr>
        <w:tabs>
          <w:tab w:val="left" w:pos="948"/>
          <w:tab w:val="left" w:pos="949"/>
        </w:tabs>
        <w:spacing w:before="45"/>
        <w:ind w:hanging="721"/>
        <w:rPr>
          <w:b/>
          <w:sz w:val="24"/>
        </w:rPr>
      </w:pPr>
      <w:r>
        <w:rPr>
          <w:sz w:val="24"/>
        </w:rPr>
        <w:t>The ROC</w:t>
      </w:r>
      <w:r>
        <w:rPr>
          <w:spacing w:val="-2"/>
          <w:sz w:val="24"/>
        </w:rPr>
        <w:t xml:space="preserve"> </w:t>
      </w:r>
      <w:r>
        <w:rPr>
          <w:sz w:val="24"/>
        </w:rPr>
        <w:t>must</w:t>
      </w:r>
      <w:r>
        <w:rPr>
          <w:spacing w:val="-1"/>
          <w:sz w:val="24"/>
        </w:rPr>
        <w:t xml:space="preserve"> </w:t>
      </w:r>
      <w:r>
        <w:rPr>
          <w:sz w:val="24"/>
        </w:rPr>
        <w:t>be</w:t>
      </w:r>
      <w:r>
        <w:rPr>
          <w:spacing w:val="-1"/>
          <w:sz w:val="24"/>
        </w:rPr>
        <w:t xml:space="preserve"> </w:t>
      </w:r>
      <w:r>
        <w:rPr>
          <w:sz w:val="24"/>
        </w:rPr>
        <w:t>completed</w:t>
      </w:r>
      <w:r>
        <w:rPr>
          <w:spacing w:val="-1"/>
          <w:sz w:val="24"/>
        </w:rPr>
        <w:t xml:space="preserve"> </w:t>
      </w:r>
      <w:r>
        <w:rPr>
          <w:sz w:val="24"/>
        </w:rPr>
        <w:t>over</w:t>
      </w:r>
      <w:r>
        <w:rPr>
          <w:spacing w:val="-4"/>
          <w:sz w:val="24"/>
        </w:rPr>
        <w:t xml:space="preserve"> </w:t>
      </w:r>
      <w:r>
        <w:rPr>
          <w:sz w:val="24"/>
        </w:rPr>
        <w:t>a</w:t>
      </w:r>
      <w:r>
        <w:rPr>
          <w:spacing w:val="4"/>
          <w:sz w:val="24"/>
        </w:rPr>
        <w:t xml:space="preserve"> </w:t>
      </w:r>
      <w:r>
        <w:rPr>
          <w:sz w:val="24"/>
        </w:rPr>
        <w:t>minimum</w:t>
      </w:r>
      <w:r>
        <w:rPr>
          <w:spacing w:val="-3"/>
          <w:sz w:val="24"/>
        </w:rPr>
        <w:t xml:space="preserve"> </w:t>
      </w:r>
      <w:r>
        <w:rPr>
          <w:sz w:val="24"/>
        </w:rPr>
        <w:t xml:space="preserve">of </w:t>
      </w:r>
      <w:r>
        <w:rPr>
          <w:b/>
          <w:sz w:val="24"/>
        </w:rPr>
        <w:t>3</w:t>
      </w:r>
      <w:r>
        <w:rPr>
          <w:b/>
          <w:spacing w:val="-1"/>
          <w:sz w:val="24"/>
        </w:rPr>
        <w:t xml:space="preserve"> </w:t>
      </w:r>
      <w:r>
        <w:rPr>
          <w:b/>
          <w:spacing w:val="-2"/>
          <w:sz w:val="24"/>
        </w:rPr>
        <w:t>months.</w:t>
      </w:r>
    </w:p>
    <w:p w14:paraId="699F7E66" w14:textId="18653BD4" w:rsidR="006E39A0" w:rsidRDefault="00D34DC6">
      <w:pPr>
        <w:pStyle w:val="ListParagraph"/>
        <w:numPr>
          <w:ilvl w:val="1"/>
          <w:numId w:val="2"/>
        </w:numPr>
        <w:tabs>
          <w:tab w:val="left" w:pos="948"/>
          <w:tab w:val="left" w:pos="949"/>
        </w:tabs>
        <w:spacing w:before="23" w:line="259" w:lineRule="auto"/>
        <w:ind w:right="599"/>
        <w:rPr>
          <w:sz w:val="24"/>
        </w:rPr>
      </w:pPr>
      <w:r>
        <w:rPr>
          <w:sz w:val="24"/>
        </w:rPr>
        <w:t>The</w:t>
      </w:r>
      <w:r>
        <w:rPr>
          <w:spacing w:val="-1"/>
          <w:sz w:val="24"/>
        </w:rPr>
        <w:t xml:space="preserve"> </w:t>
      </w:r>
      <w:r>
        <w:rPr>
          <w:sz w:val="24"/>
        </w:rPr>
        <w:t>ROC</w:t>
      </w:r>
      <w:r>
        <w:rPr>
          <w:spacing w:val="-3"/>
          <w:sz w:val="24"/>
        </w:rPr>
        <w:t xml:space="preserve"> </w:t>
      </w:r>
      <w:r>
        <w:rPr>
          <w:sz w:val="24"/>
        </w:rPr>
        <w:t>must</w:t>
      </w:r>
      <w:r>
        <w:rPr>
          <w:spacing w:val="-2"/>
          <w:sz w:val="24"/>
        </w:rPr>
        <w:t xml:space="preserve"> </w:t>
      </w:r>
      <w:r>
        <w:rPr>
          <w:sz w:val="24"/>
        </w:rPr>
        <w:t>be</w:t>
      </w:r>
      <w:r>
        <w:rPr>
          <w:spacing w:val="-1"/>
          <w:sz w:val="24"/>
        </w:rPr>
        <w:t xml:space="preserve"> </w:t>
      </w:r>
      <w:r>
        <w:rPr>
          <w:sz w:val="24"/>
        </w:rPr>
        <w:t>fully</w:t>
      </w:r>
      <w:r>
        <w:rPr>
          <w:spacing w:val="-2"/>
          <w:sz w:val="24"/>
        </w:rPr>
        <w:t xml:space="preserve"> </w:t>
      </w:r>
      <w:r>
        <w:rPr>
          <w:sz w:val="24"/>
        </w:rPr>
        <w:t>completed</w:t>
      </w:r>
      <w:r>
        <w:rPr>
          <w:spacing w:val="-4"/>
          <w:sz w:val="24"/>
        </w:rPr>
        <w:t xml:space="preserve"> </w:t>
      </w:r>
      <w:r>
        <w:rPr>
          <w:sz w:val="24"/>
        </w:rPr>
        <w:t>and</w:t>
      </w:r>
      <w:r>
        <w:rPr>
          <w:spacing w:val="-2"/>
          <w:sz w:val="24"/>
        </w:rPr>
        <w:t xml:space="preserve"> </w:t>
      </w:r>
      <w:r>
        <w:rPr>
          <w:sz w:val="24"/>
        </w:rPr>
        <w:t>submitted</w:t>
      </w:r>
      <w:r>
        <w:rPr>
          <w:spacing w:val="-1"/>
          <w:sz w:val="24"/>
        </w:rPr>
        <w:t xml:space="preserve"> </w:t>
      </w:r>
      <w:r>
        <w:rPr>
          <w:sz w:val="24"/>
        </w:rPr>
        <w:t>before</w:t>
      </w:r>
      <w:r>
        <w:rPr>
          <w:spacing w:val="-2"/>
          <w:sz w:val="24"/>
        </w:rPr>
        <w:t xml:space="preserve"> </w:t>
      </w:r>
      <w:r>
        <w:rPr>
          <w:sz w:val="24"/>
        </w:rPr>
        <w:t>we can</w:t>
      </w:r>
      <w:r>
        <w:rPr>
          <w:spacing w:val="-2"/>
          <w:sz w:val="24"/>
        </w:rPr>
        <w:t xml:space="preserve"> </w:t>
      </w:r>
      <w:r>
        <w:rPr>
          <w:sz w:val="24"/>
        </w:rPr>
        <w:t>enter</w:t>
      </w:r>
      <w:r>
        <w:rPr>
          <w:spacing w:val="-3"/>
          <w:sz w:val="24"/>
        </w:rPr>
        <w:t xml:space="preserve"> </w:t>
      </w:r>
      <w:r>
        <w:rPr>
          <w:sz w:val="24"/>
        </w:rPr>
        <w:t>you</w:t>
      </w:r>
      <w:r>
        <w:rPr>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examination</w:t>
      </w:r>
      <w:r>
        <w:rPr>
          <w:spacing w:val="-3"/>
          <w:sz w:val="24"/>
        </w:rPr>
        <w:t xml:space="preserve"> </w:t>
      </w:r>
      <w:r>
        <w:rPr>
          <w:sz w:val="24"/>
        </w:rPr>
        <w:t>- there can be no exception to this. The deadline</w:t>
      </w:r>
      <w:r w:rsidR="008000FA">
        <w:rPr>
          <w:sz w:val="24"/>
        </w:rPr>
        <w:t xml:space="preserve"> for submission</w:t>
      </w:r>
      <w:r>
        <w:rPr>
          <w:sz w:val="24"/>
        </w:rPr>
        <w:t xml:space="preserve"> is on your enrollment email.</w:t>
      </w:r>
    </w:p>
    <w:p w14:paraId="26C109CA" w14:textId="77777777" w:rsidR="006E39A0" w:rsidRPr="008000FA" w:rsidRDefault="00D34DC6">
      <w:pPr>
        <w:pStyle w:val="ListParagraph"/>
        <w:numPr>
          <w:ilvl w:val="1"/>
          <w:numId w:val="2"/>
        </w:numPr>
        <w:tabs>
          <w:tab w:val="left" w:pos="948"/>
          <w:tab w:val="left" w:pos="949"/>
        </w:tabs>
        <w:ind w:hanging="721"/>
        <w:rPr>
          <w:sz w:val="24"/>
        </w:rPr>
      </w:pPr>
      <w:r>
        <w:rPr>
          <w:sz w:val="24"/>
        </w:rPr>
        <w:t>Your</w:t>
      </w:r>
      <w:r>
        <w:rPr>
          <w:spacing w:val="-5"/>
          <w:sz w:val="24"/>
        </w:rPr>
        <w:t xml:space="preserve"> </w:t>
      </w:r>
      <w:r>
        <w:rPr>
          <w:sz w:val="24"/>
        </w:rPr>
        <w:t>ROC</w:t>
      </w:r>
      <w:r>
        <w:rPr>
          <w:spacing w:val="-2"/>
          <w:sz w:val="24"/>
        </w:rPr>
        <w:t xml:space="preserve"> </w:t>
      </w:r>
      <w:r>
        <w:rPr>
          <w:sz w:val="24"/>
        </w:rPr>
        <w:t>is</w:t>
      </w:r>
      <w:r>
        <w:rPr>
          <w:spacing w:val="-2"/>
          <w:sz w:val="24"/>
        </w:rPr>
        <w:t xml:space="preserve"> </w:t>
      </w:r>
      <w:r>
        <w:rPr>
          <w:sz w:val="24"/>
        </w:rPr>
        <w:t>valid</w:t>
      </w:r>
      <w:r>
        <w:rPr>
          <w:spacing w:val="-2"/>
          <w:sz w:val="24"/>
        </w:rPr>
        <w:t xml:space="preserve"> </w:t>
      </w:r>
      <w:r>
        <w:rPr>
          <w:sz w:val="24"/>
        </w:rPr>
        <w:t>for</w:t>
      </w:r>
      <w:r>
        <w:rPr>
          <w:spacing w:val="-2"/>
          <w:sz w:val="24"/>
        </w:rPr>
        <w:t xml:space="preserve"> </w:t>
      </w:r>
      <w:r>
        <w:rPr>
          <w:sz w:val="24"/>
        </w:rPr>
        <w:t>18</w:t>
      </w:r>
      <w:r>
        <w:rPr>
          <w:spacing w:val="-1"/>
          <w:sz w:val="24"/>
        </w:rPr>
        <w:t xml:space="preserve"> </w:t>
      </w:r>
      <w:r>
        <w:rPr>
          <w:sz w:val="24"/>
        </w:rPr>
        <w:t>months</w:t>
      </w:r>
      <w:r>
        <w:rPr>
          <w:spacing w:val="-1"/>
          <w:sz w:val="24"/>
        </w:rPr>
        <w:t xml:space="preserve"> </w:t>
      </w:r>
      <w:r>
        <w:rPr>
          <w:sz w:val="24"/>
        </w:rPr>
        <w:t>from</w:t>
      </w:r>
      <w:r>
        <w:rPr>
          <w:spacing w:val="-3"/>
          <w:sz w:val="24"/>
        </w:rPr>
        <w:t xml:space="preserve"> </w:t>
      </w:r>
      <w:r>
        <w:rPr>
          <w:sz w:val="24"/>
        </w:rPr>
        <w:t>the</w:t>
      </w:r>
      <w:r>
        <w:rPr>
          <w:spacing w:val="-1"/>
          <w:sz w:val="24"/>
        </w:rPr>
        <w:t xml:space="preserve"> </w:t>
      </w:r>
      <w:r>
        <w:rPr>
          <w:sz w:val="24"/>
        </w:rPr>
        <w:t>date</w:t>
      </w:r>
      <w:r>
        <w:rPr>
          <w:spacing w:val="-2"/>
          <w:sz w:val="24"/>
        </w:rPr>
        <w:t xml:space="preserve"> </w:t>
      </w:r>
      <w:r>
        <w:rPr>
          <w:sz w:val="24"/>
        </w:rPr>
        <w:t>of</w:t>
      </w:r>
      <w:r>
        <w:rPr>
          <w:spacing w:val="-2"/>
          <w:sz w:val="24"/>
        </w:rPr>
        <w:t xml:space="preserve"> purchase.</w:t>
      </w:r>
    </w:p>
    <w:p w14:paraId="066BF8CC" w14:textId="77777777" w:rsidR="008000FA" w:rsidRDefault="008000FA" w:rsidP="008000FA">
      <w:pPr>
        <w:pStyle w:val="ListParagraph"/>
        <w:tabs>
          <w:tab w:val="left" w:pos="948"/>
          <w:tab w:val="left" w:pos="949"/>
        </w:tabs>
        <w:ind w:firstLine="0"/>
        <w:rPr>
          <w:sz w:val="24"/>
        </w:rPr>
      </w:pPr>
    </w:p>
    <w:p w14:paraId="56A15217" w14:textId="77777777" w:rsidR="006E39A0" w:rsidRDefault="00D34DC6" w:rsidP="008000FA">
      <w:pPr>
        <w:pStyle w:val="Heading1"/>
        <w:spacing w:before="154"/>
        <w:jc w:val="center"/>
      </w:pPr>
      <w:r>
        <w:t>Preparing</w:t>
      </w:r>
      <w:r>
        <w:rPr>
          <w:spacing w:val="-8"/>
        </w:rPr>
        <w:t xml:space="preserve"> </w:t>
      </w:r>
      <w:r>
        <w:t>for</w:t>
      </w:r>
      <w:r>
        <w:rPr>
          <w:spacing w:val="-4"/>
        </w:rPr>
        <w:t xml:space="preserve"> </w:t>
      </w:r>
      <w:r>
        <w:t>The</w:t>
      </w:r>
      <w:r>
        <w:rPr>
          <w:spacing w:val="-6"/>
        </w:rPr>
        <w:t xml:space="preserve"> </w:t>
      </w:r>
      <w:r>
        <w:rPr>
          <w:spacing w:val="-2"/>
        </w:rPr>
        <w:t>Examination</w:t>
      </w:r>
    </w:p>
    <w:p w14:paraId="05D70FAE" w14:textId="112D1E33" w:rsidR="006E39A0" w:rsidRDefault="00D34DC6">
      <w:pPr>
        <w:pStyle w:val="BodyText"/>
        <w:spacing w:before="141" w:line="235" w:lineRule="auto"/>
        <w:ind w:left="115"/>
      </w:pPr>
      <w:r>
        <w:t>The</w:t>
      </w:r>
      <w:r>
        <w:rPr>
          <w:spacing w:val="-2"/>
        </w:rPr>
        <w:t xml:space="preserve"> </w:t>
      </w:r>
      <w:r>
        <w:t>exams</w:t>
      </w:r>
      <w:r>
        <w:rPr>
          <w:spacing w:val="-1"/>
        </w:rPr>
        <w:t xml:space="preserve"> </w:t>
      </w:r>
      <w:r>
        <w:t>take</w:t>
      </w:r>
      <w:r>
        <w:rPr>
          <w:spacing w:val="-5"/>
        </w:rPr>
        <w:t xml:space="preserve"> </w:t>
      </w:r>
      <w:r>
        <w:t>place every six months on a Friday in March and September,</w:t>
      </w:r>
      <w:r>
        <w:rPr>
          <w:spacing w:val="-1"/>
        </w:rPr>
        <w:t xml:space="preserve"> </w:t>
      </w:r>
      <w:r>
        <w:t>as</w:t>
      </w:r>
      <w:r>
        <w:rPr>
          <w:spacing w:val="-2"/>
        </w:rPr>
        <w:t xml:space="preserve"> </w:t>
      </w:r>
      <w:r>
        <w:t>soon</w:t>
      </w:r>
      <w:r>
        <w:rPr>
          <w:spacing w:val="-2"/>
        </w:rPr>
        <w:t xml:space="preserve"> </w:t>
      </w:r>
      <w:r>
        <w:t>as</w:t>
      </w:r>
      <w:r>
        <w:rPr>
          <w:spacing w:val="-2"/>
        </w:rPr>
        <w:t xml:space="preserve"> </w:t>
      </w:r>
      <w:r>
        <w:t>we</w:t>
      </w:r>
      <w:r>
        <w:rPr>
          <w:spacing w:val="-1"/>
        </w:rPr>
        <w:t xml:space="preserve"> </w:t>
      </w:r>
      <w:r>
        <w:t>know</w:t>
      </w:r>
      <w:r>
        <w:rPr>
          <w:spacing w:val="-1"/>
        </w:rPr>
        <w:t xml:space="preserve"> </w:t>
      </w:r>
      <w:r>
        <w:t>the</w:t>
      </w:r>
      <w:r>
        <w:rPr>
          <w:spacing w:val="-1"/>
        </w:rPr>
        <w:t xml:space="preserve"> </w:t>
      </w:r>
      <w:r>
        <w:t xml:space="preserve">exact </w:t>
      </w:r>
      <w:r w:rsidR="008000FA">
        <w:t>date,</w:t>
      </w:r>
      <w:r>
        <w:t xml:space="preserve"> we will advise you via email.</w:t>
      </w:r>
    </w:p>
    <w:p w14:paraId="26813917" w14:textId="5D01B9C4" w:rsidR="006E39A0" w:rsidRDefault="00D34DC6">
      <w:pPr>
        <w:pStyle w:val="BodyText"/>
        <w:spacing w:before="162" w:line="256" w:lineRule="auto"/>
        <w:ind w:left="115" w:right="95"/>
      </w:pPr>
      <w:r>
        <w:t>The</w:t>
      </w:r>
      <w:r>
        <w:rPr>
          <w:spacing w:val="-2"/>
        </w:rPr>
        <w:t xml:space="preserve"> </w:t>
      </w:r>
      <w:r>
        <w:t>exam</w:t>
      </w:r>
      <w:r>
        <w:rPr>
          <w:spacing w:val="-1"/>
        </w:rPr>
        <w:t xml:space="preserve"> </w:t>
      </w:r>
      <w:r>
        <w:t>will</w:t>
      </w:r>
      <w:r>
        <w:rPr>
          <w:spacing w:val="-6"/>
        </w:rPr>
        <w:t xml:space="preserve"> </w:t>
      </w:r>
      <w:r>
        <w:t>be</w:t>
      </w:r>
      <w:r>
        <w:rPr>
          <w:spacing w:val="-3"/>
        </w:rPr>
        <w:t xml:space="preserve"> </w:t>
      </w:r>
      <w:r>
        <w:t>held</w:t>
      </w:r>
      <w:r>
        <w:rPr>
          <w:spacing w:val="-2"/>
        </w:rPr>
        <w:t xml:space="preserve"> </w:t>
      </w:r>
      <w:r w:rsidR="009A6190">
        <w:t>online,</w:t>
      </w:r>
      <w:r>
        <w:t xml:space="preserve"> and</w:t>
      </w:r>
      <w:r>
        <w:rPr>
          <w:spacing w:val="-1"/>
        </w:rPr>
        <w:t xml:space="preserve"> </w:t>
      </w:r>
      <w:r>
        <w:t>you</w:t>
      </w:r>
      <w:r>
        <w:rPr>
          <w:spacing w:val="-1"/>
        </w:rPr>
        <w:t xml:space="preserve"> </w:t>
      </w:r>
      <w:r>
        <w:t>will</w:t>
      </w:r>
      <w:r>
        <w:rPr>
          <w:spacing w:val="-3"/>
        </w:rPr>
        <w:t xml:space="preserve"> </w:t>
      </w:r>
      <w:r>
        <w:t>be</w:t>
      </w:r>
      <w:r>
        <w:rPr>
          <w:spacing w:val="-3"/>
        </w:rPr>
        <w:t xml:space="preserve"> </w:t>
      </w:r>
      <w:r>
        <w:t>monitored</w:t>
      </w:r>
      <w:r>
        <w:rPr>
          <w:spacing w:val="-1"/>
        </w:rPr>
        <w:t xml:space="preserve"> </w:t>
      </w:r>
      <w:r>
        <w:t>throughout</w:t>
      </w:r>
      <w:r>
        <w:rPr>
          <w:spacing w:val="-2"/>
        </w:rPr>
        <w:t xml:space="preserve"> </w:t>
      </w:r>
      <w:r>
        <w:t>by</w:t>
      </w:r>
      <w:r>
        <w:rPr>
          <w:spacing w:val="-3"/>
        </w:rPr>
        <w:t xml:space="preserve"> </w:t>
      </w:r>
      <w:r>
        <w:t>the</w:t>
      </w:r>
      <w:r>
        <w:rPr>
          <w:spacing w:val="-3"/>
        </w:rPr>
        <w:t xml:space="preserve"> </w:t>
      </w:r>
      <w:r>
        <w:t>NEBDN.</w:t>
      </w:r>
      <w:r>
        <w:rPr>
          <w:spacing w:val="40"/>
        </w:rPr>
        <w:t xml:space="preserve"> </w:t>
      </w:r>
      <w:r>
        <w:t>You</w:t>
      </w:r>
      <w:r>
        <w:rPr>
          <w:spacing w:val="-2"/>
        </w:rPr>
        <w:t xml:space="preserve"> </w:t>
      </w:r>
      <w:r>
        <w:t>cannot</w:t>
      </w:r>
      <w:r>
        <w:rPr>
          <w:spacing w:val="-1"/>
        </w:rPr>
        <w:t xml:space="preserve"> </w:t>
      </w:r>
      <w:r>
        <w:t>do</w:t>
      </w:r>
      <w:r>
        <w:rPr>
          <w:spacing w:val="-2"/>
        </w:rPr>
        <w:t xml:space="preserve"> </w:t>
      </w:r>
      <w:r>
        <w:t>the</w:t>
      </w:r>
      <w:r>
        <w:rPr>
          <w:spacing w:val="-1"/>
        </w:rPr>
        <w:t xml:space="preserve"> </w:t>
      </w:r>
      <w:r>
        <w:t>exam on a tablet -</w:t>
      </w:r>
      <w:r>
        <w:rPr>
          <w:spacing w:val="40"/>
        </w:rPr>
        <w:t xml:space="preserve"> </w:t>
      </w:r>
      <w:r>
        <w:t>you will need a desktop or laptop computer with a webcam and a microphone.</w:t>
      </w:r>
    </w:p>
    <w:p w14:paraId="4677E7A5" w14:textId="77777777" w:rsidR="006E39A0" w:rsidRDefault="00D34DC6">
      <w:pPr>
        <w:pStyle w:val="BodyText"/>
        <w:spacing w:before="141"/>
        <w:ind w:left="115"/>
      </w:pPr>
      <w:r>
        <w:t>Failure</w:t>
      </w:r>
      <w:r>
        <w:rPr>
          <w:spacing w:val="12"/>
        </w:rPr>
        <w:t xml:space="preserve"> </w:t>
      </w:r>
      <w:r>
        <w:t>to</w:t>
      </w:r>
      <w:r>
        <w:rPr>
          <w:spacing w:val="13"/>
        </w:rPr>
        <w:t xml:space="preserve"> </w:t>
      </w:r>
      <w:r>
        <w:t>complete</w:t>
      </w:r>
      <w:r>
        <w:rPr>
          <w:spacing w:val="13"/>
        </w:rPr>
        <w:t xml:space="preserve"> </w:t>
      </w:r>
      <w:r>
        <w:t>your</w:t>
      </w:r>
      <w:r>
        <w:rPr>
          <w:spacing w:val="13"/>
        </w:rPr>
        <w:t xml:space="preserve"> </w:t>
      </w:r>
      <w:r>
        <w:t>ROC</w:t>
      </w:r>
      <w:r>
        <w:rPr>
          <w:spacing w:val="13"/>
        </w:rPr>
        <w:t xml:space="preserve"> </w:t>
      </w:r>
      <w:r>
        <w:t>and</w:t>
      </w:r>
      <w:r>
        <w:rPr>
          <w:spacing w:val="13"/>
        </w:rPr>
        <w:t xml:space="preserve"> </w:t>
      </w:r>
      <w:r>
        <w:t>modules</w:t>
      </w:r>
      <w:r>
        <w:rPr>
          <w:spacing w:val="13"/>
        </w:rPr>
        <w:t xml:space="preserve"> </w:t>
      </w:r>
      <w:r>
        <w:t>will</w:t>
      </w:r>
      <w:r>
        <w:rPr>
          <w:spacing w:val="13"/>
        </w:rPr>
        <w:t xml:space="preserve"> </w:t>
      </w:r>
      <w:r>
        <w:t>result</w:t>
      </w:r>
      <w:r>
        <w:rPr>
          <w:spacing w:val="13"/>
        </w:rPr>
        <w:t xml:space="preserve"> </w:t>
      </w:r>
      <w:r>
        <w:t>in</w:t>
      </w:r>
      <w:r>
        <w:rPr>
          <w:spacing w:val="13"/>
        </w:rPr>
        <w:t xml:space="preserve"> </w:t>
      </w:r>
      <w:r>
        <w:t>a</w:t>
      </w:r>
      <w:r>
        <w:rPr>
          <w:spacing w:val="13"/>
        </w:rPr>
        <w:t xml:space="preserve"> </w:t>
      </w:r>
      <w:r>
        <w:t>deferral</w:t>
      </w:r>
      <w:r>
        <w:rPr>
          <w:spacing w:val="13"/>
        </w:rPr>
        <w:t xml:space="preserve"> </w:t>
      </w:r>
      <w:r>
        <w:t>to</w:t>
      </w:r>
      <w:r>
        <w:rPr>
          <w:spacing w:val="13"/>
        </w:rPr>
        <w:t xml:space="preserve"> </w:t>
      </w:r>
      <w:r>
        <w:t>the</w:t>
      </w:r>
      <w:r>
        <w:rPr>
          <w:spacing w:val="13"/>
        </w:rPr>
        <w:t xml:space="preserve"> </w:t>
      </w:r>
      <w:r>
        <w:t>next</w:t>
      </w:r>
      <w:r>
        <w:rPr>
          <w:spacing w:val="13"/>
        </w:rPr>
        <w:t xml:space="preserve"> </w:t>
      </w:r>
      <w:r>
        <w:t>examination</w:t>
      </w:r>
      <w:r>
        <w:rPr>
          <w:spacing w:val="13"/>
        </w:rPr>
        <w:t xml:space="preserve"> </w:t>
      </w:r>
      <w:r>
        <w:t>date</w:t>
      </w:r>
      <w:r>
        <w:rPr>
          <w:spacing w:val="13"/>
        </w:rPr>
        <w:t xml:space="preserve"> </w:t>
      </w:r>
      <w:r>
        <w:t>which</w:t>
      </w:r>
      <w:r>
        <w:rPr>
          <w:spacing w:val="13"/>
        </w:rPr>
        <w:t xml:space="preserve"> </w:t>
      </w:r>
      <w:r>
        <w:rPr>
          <w:spacing w:val="-4"/>
        </w:rPr>
        <w:t>will</w:t>
      </w:r>
    </w:p>
    <w:p w14:paraId="3D725A6A" w14:textId="77777777" w:rsidR="006E39A0" w:rsidRDefault="00D34DC6">
      <w:pPr>
        <w:pStyle w:val="BodyText"/>
        <w:spacing w:before="35" w:line="259" w:lineRule="auto"/>
        <w:ind w:left="115"/>
      </w:pPr>
      <w:r>
        <w:t>incur</w:t>
      </w:r>
      <w:r>
        <w:rPr>
          <w:spacing w:val="40"/>
        </w:rPr>
        <w:t xml:space="preserve"> </w:t>
      </w:r>
      <w:r>
        <w:t>an</w:t>
      </w:r>
      <w:r>
        <w:rPr>
          <w:spacing w:val="40"/>
        </w:rPr>
        <w:t xml:space="preserve"> </w:t>
      </w:r>
      <w:r>
        <w:t>administration</w:t>
      </w:r>
      <w:r>
        <w:rPr>
          <w:spacing w:val="40"/>
        </w:rPr>
        <w:t xml:space="preserve"> </w:t>
      </w:r>
      <w:r>
        <w:t>fee</w:t>
      </w:r>
      <w:r>
        <w:rPr>
          <w:spacing w:val="40"/>
        </w:rPr>
        <w:t xml:space="preserve"> </w:t>
      </w:r>
      <w:r>
        <w:t>of</w:t>
      </w:r>
      <w:r>
        <w:rPr>
          <w:spacing w:val="40"/>
        </w:rPr>
        <w:t xml:space="preserve"> </w:t>
      </w:r>
      <w:r>
        <w:t>£85.00.</w:t>
      </w:r>
      <w:r>
        <w:rPr>
          <w:spacing w:val="40"/>
        </w:rPr>
        <w:t xml:space="preserve"> </w:t>
      </w:r>
      <w:r>
        <w:t>To</w:t>
      </w:r>
      <w:r>
        <w:rPr>
          <w:spacing w:val="40"/>
        </w:rPr>
        <w:t xml:space="preserve"> </w:t>
      </w:r>
      <w:r>
        <w:t>avoid</w:t>
      </w:r>
      <w:r>
        <w:rPr>
          <w:spacing w:val="40"/>
        </w:rPr>
        <w:t xml:space="preserve"> </w:t>
      </w:r>
      <w:r>
        <w:t>further</w:t>
      </w:r>
      <w:r>
        <w:rPr>
          <w:spacing w:val="40"/>
        </w:rPr>
        <w:t xml:space="preserve"> </w:t>
      </w:r>
      <w:r>
        <w:t>charges,</w:t>
      </w:r>
      <w:r>
        <w:rPr>
          <w:spacing w:val="40"/>
        </w:rPr>
        <w:t xml:space="preserve"> </w:t>
      </w:r>
      <w:r>
        <w:t>the</w:t>
      </w:r>
      <w:r>
        <w:rPr>
          <w:spacing w:val="40"/>
        </w:rPr>
        <w:t xml:space="preserve"> </w:t>
      </w:r>
      <w:r>
        <w:t>NEBDN</w:t>
      </w:r>
      <w:r>
        <w:rPr>
          <w:spacing w:val="40"/>
        </w:rPr>
        <w:t xml:space="preserve"> </w:t>
      </w:r>
      <w:r>
        <w:t>must</w:t>
      </w:r>
      <w:r>
        <w:rPr>
          <w:spacing w:val="40"/>
        </w:rPr>
        <w:t xml:space="preserve"> </w:t>
      </w:r>
      <w:r>
        <w:t>be</w:t>
      </w:r>
      <w:r>
        <w:rPr>
          <w:spacing w:val="40"/>
        </w:rPr>
        <w:t xml:space="preserve"> </w:t>
      </w:r>
      <w:r>
        <w:t>informed</w:t>
      </w:r>
      <w:r>
        <w:rPr>
          <w:spacing w:val="40"/>
        </w:rPr>
        <w:t xml:space="preserve"> </w:t>
      </w:r>
      <w:r>
        <w:t>of</w:t>
      </w:r>
      <w:r>
        <w:rPr>
          <w:spacing w:val="40"/>
        </w:rPr>
        <w:t xml:space="preserve"> </w:t>
      </w:r>
      <w:r>
        <w:t>your deferral within 6 weeks of the original examination date.</w:t>
      </w:r>
    </w:p>
    <w:p w14:paraId="67037C6F" w14:textId="689D8004" w:rsidR="006E39A0" w:rsidRDefault="00D34DC6">
      <w:pPr>
        <w:pStyle w:val="BodyText"/>
        <w:spacing w:before="136" w:line="259" w:lineRule="auto"/>
        <w:ind w:left="115"/>
      </w:pPr>
      <w:r>
        <w:t xml:space="preserve">Our </w:t>
      </w:r>
      <w:r w:rsidR="009A6190">
        <w:t>on</w:t>
      </w:r>
      <w:r w:rsidR="009A6190">
        <w:rPr>
          <w:spacing w:val="-2"/>
        </w:rPr>
        <w:t>line</w:t>
      </w:r>
      <w:r>
        <w:t xml:space="preserve"> mock</w:t>
      </w:r>
      <w:r>
        <w:rPr>
          <w:spacing w:val="-2"/>
        </w:rPr>
        <w:t xml:space="preserve"> </w:t>
      </w:r>
      <w:r>
        <w:t>examination</w:t>
      </w:r>
      <w:r>
        <w:rPr>
          <w:spacing w:val="-1"/>
        </w:rPr>
        <w:t xml:space="preserve"> </w:t>
      </w:r>
      <w:r>
        <w:t>is</w:t>
      </w:r>
      <w:r>
        <w:rPr>
          <w:spacing w:val="-6"/>
        </w:rPr>
        <w:t xml:space="preserve"> </w:t>
      </w:r>
      <w:r>
        <w:t>on</w:t>
      </w:r>
      <w:r>
        <w:rPr>
          <w:spacing w:val="-3"/>
        </w:rPr>
        <w:t xml:space="preserve"> </w:t>
      </w:r>
      <w:r>
        <w:t>our</w:t>
      </w:r>
      <w:r>
        <w:rPr>
          <w:spacing w:val="-3"/>
        </w:rPr>
        <w:t xml:space="preserve"> </w:t>
      </w:r>
      <w:r>
        <w:t>website</w:t>
      </w:r>
      <w:r>
        <w:rPr>
          <w:spacing w:val="-4"/>
        </w:rPr>
        <w:t xml:space="preserve"> </w:t>
      </w:r>
      <w:r>
        <w:t>under</w:t>
      </w:r>
      <w:r>
        <w:rPr>
          <w:spacing w:val="-2"/>
        </w:rPr>
        <w:t xml:space="preserve"> </w:t>
      </w:r>
      <w:r>
        <w:t>the</w:t>
      </w:r>
      <w:r>
        <w:rPr>
          <w:spacing w:val="-4"/>
        </w:rPr>
        <w:t xml:space="preserve"> </w:t>
      </w:r>
      <w:r>
        <w:t>NEBDN</w:t>
      </w:r>
      <w:r>
        <w:rPr>
          <w:spacing w:val="-5"/>
        </w:rPr>
        <w:t xml:space="preserve"> </w:t>
      </w:r>
      <w:r>
        <w:t>revision</w:t>
      </w:r>
      <w:r>
        <w:rPr>
          <w:spacing w:val="-4"/>
        </w:rPr>
        <w:t xml:space="preserve"> </w:t>
      </w:r>
      <w:r>
        <w:t>tab</w:t>
      </w:r>
      <w:r w:rsidR="009A6190">
        <w:t xml:space="preserve"> and will be available 2 months prior to the examination</w:t>
      </w:r>
      <w:r>
        <w:t>.</w:t>
      </w:r>
      <w:r>
        <w:rPr>
          <w:spacing w:val="80"/>
        </w:rPr>
        <w:t xml:space="preserve"> </w:t>
      </w:r>
      <w:r>
        <w:t>Please</w:t>
      </w:r>
      <w:r>
        <w:rPr>
          <w:spacing w:val="-1"/>
        </w:rPr>
        <w:t xml:space="preserve"> </w:t>
      </w:r>
      <w:r>
        <w:t>ensure</w:t>
      </w:r>
      <w:r>
        <w:rPr>
          <w:spacing w:val="-1"/>
        </w:rPr>
        <w:t xml:space="preserve"> </w:t>
      </w:r>
      <w:r>
        <w:t>you</w:t>
      </w:r>
      <w:r>
        <w:rPr>
          <w:spacing w:val="-1"/>
        </w:rPr>
        <w:t xml:space="preserve"> </w:t>
      </w:r>
      <w:r>
        <w:t>take</w:t>
      </w:r>
      <w:r>
        <w:rPr>
          <w:spacing w:val="-1"/>
        </w:rPr>
        <w:t xml:space="preserve"> </w:t>
      </w:r>
      <w:r>
        <w:t xml:space="preserve">the mock prior to the real </w:t>
      </w:r>
      <w:r w:rsidR="009A6190">
        <w:t>exam;</w:t>
      </w:r>
      <w:r>
        <w:t xml:space="preserve"> you will be expected to pass this mock.</w:t>
      </w:r>
    </w:p>
    <w:p w14:paraId="4ED27569" w14:textId="77777777" w:rsidR="006E39A0" w:rsidRDefault="006E39A0">
      <w:pPr>
        <w:pStyle w:val="BodyText"/>
        <w:spacing w:before="3"/>
        <w:rPr>
          <w:sz w:val="15"/>
        </w:rPr>
      </w:pPr>
    </w:p>
    <w:p w14:paraId="5DC2818A" w14:textId="77777777" w:rsidR="009A6190" w:rsidRPr="009A6190" w:rsidRDefault="00D34DC6" w:rsidP="009A6190">
      <w:pPr>
        <w:pStyle w:val="BodyText"/>
        <w:spacing w:before="56" w:line="235" w:lineRule="auto"/>
        <w:ind w:left="115" w:right="95"/>
        <w:jc w:val="both"/>
        <w:rPr>
          <w:spacing w:val="40"/>
        </w:rPr>
      </w:pPr>
      <w:r w:rsidRPr="009A6190">
        <w:t xml:space="preserve">If you fail the examination you can </w:t>
      </w:r>
      <w:proofErr w:type="spellStart"/>
      <w:r w:rsidRPr="009A6190">
        <w:t>resit</w:t>
      </w:r>
      <w:proofErr w:type="spellEnd"/>
      <w:r w:rsidRPr="009A6190">
        <w:t xml:space="preserve"> (if your ROCs are still valid), the fee for the </w:t>
      </w:r>
      <w:proofErr w:type="spellStart"/>
      <w:r w:rsidRPr="009A6190">
        <w:t>resit</w:t>
      </w:r>
      <w:proofErr w:type="spellEnd"/>
      <w:r w:rsidRPr="009A6190">
        <w:t xml:space="preserve"> is currently £225.00 and this</w:t>
      </w:r>
      <w:r w:rsidRPr="009A6190">
        <w:rPr>
          <w:spacing w:val="-1"/>
        </w:rPr>
        <w:t xml:space="preserve"> </w:t>
      </w:r>
      <w:r w:rsidRPr="009A6190">
        <w:t>will</w:t>
      </w:r>
      <w:r w:rsidRPr="009A6190">
        <w:rPr>
          <w:spacing w:val="-1"/>
        </w:rPr>
        <w:t xml:space="preserve"> </w:t>
      </w:r>
      <w:r w:rsidRPr="009A6190">
        <w:t>need</w:t>
      </w:r>
      <w:r w:rsidRPr="009A6190">
        <w:rPr>
          <w:spacing w:val="-2"/>
        </w:rPr>
        <w:t xml:space="preserve"> </w:t>
      </w:r>
      <w:r w:rsidRPr="009A6190">
        <w:t>to</w:t>
      </w:r>
      <w:r w:rsidRPr="009A6190">
        <w:rPr>
          <w:spacing w:val="-1"/>
        </w:rPr>
        <w:t xml:space="preserve"> </w:t>
      </w:r>
      <w:r w:rsidRPr="009A6190">
        <w:t>be</w:t>
      </w:r>
      <w:r w:rsidRPr="009A6190">
        <w:rPr>
          <w:spacing w:val="-2"/>
        </w:rPr>
        <w:t xml:space="preserve"> </w:t>
      </w:r>
      <w:r w:rsidRPr="009A6190">
        <w:t>paid</w:t>
      </w:r>
      <w:r w:rsidRPr="009A6190">
        <w:rPr>
          <w:spacing w:val="-2"/>
        </w:rPr>
        <w:t xml:space="preserve"> </w:t>
      </w:r>
      <w:r w:rsidRPr="009A6190">
        <w:t>within</w:t>
      </w:r>
      <w:r w:rsidRPr="009A6190">
        <w:rPr>
          <w:spacing w:val="-1"/>
        </w:rPr>
        <w:t xml:space="preserve"> </w:t>
      </w:r>
      <w:r w:rsidRPr="009A6190">
        <w:t>4</w:t>
      </w:r>
      <w:r w:rsidRPr="009A6190">
        <w:rPr>
          <w:spacing w:val="-1"/>
        </w:rPr>
        <w:t xml:space="preserve"> </w:t>
      </w:r>
      <w:r w:rsidRPr="009A6190">
        <w:t>weeks</w:t>
      </w:r>
      <w:r w:rsidRPr="009A6190">
        <w:rPr>
          <w:spacing w:val="-1"/>
        </w:rPr>
        <w:t xml:space="preserve"> </w:t>
      </w:r>
      <w:r w:rsidRPr="009A6190">
        <w:t>of</w:t>
      </w:r>
      <w:r w:rsidRPr="009A6190">
        <w:rPr>
          <w:spacing w:val="-2"/>
        </w:rPr>
        <w:t xml:space="preserve"> </w:t>
      </w:r>
      <w:r w:rsidRPr="009A6190">
        <w:t>your</w:t>
      </w:r>
      <w:r w:rsidRPr="009A6190">
        <w:rPr>
          <w:spacing w:val="-1"/>
        </w:rPr>
        <w:t xml:space="preserve"> </w:t>
      </w:r>
      <w:r w:rsidRPr="009A6190">
        <w:t>results.</w:t>
      </w:r>
      <w:r w:rsidRPr="009A6190">
        <w:rPr>
          <w:spacing w:val="40"/>
        </w:rPr>
        <w:t xml:space="preserve"> </w:t>
      </w:r>
    </w:p>
    <w:p w14:paraId="6DEA6EBF" w14:textId="77777777" w:rsidR="009A6190" w:rsidRPr="009A6190" w:rsidRDefault="009A6190" w:rsidP="009A6190">
      <w:pPr>
        <w:pStyle w:val="BodyText"/>
        <w:spacing w:before="56" w:line="235" w:lineRule="auto"/>
        <w:ind w:left="115" w:right="95"/>
        <w:jc w:val="both"/>
        <w:rPr>
          <w:spacing w:val="40"/>
        </w:rPr>
      </w:pPr>
    </w:p>
    <w:p w14:paraId="185F1C66" w14:textId="456B5B02" w:rsidR="009A6190" w:rsidRPr="009A6190" w:rsidRDefault="009A6190" w:rsidP="009A6190">
      <w:r w:rsidRPr="009A6190">
        <w:t>Once the results are issued, please email a copy of the NEBDN report so that they can help you prepare for the resit exam.</w:t>
      </w:r>
    </w:p>
    <w:p w14:paraId="6927560E" w14:textId="77777777" w:rsidR="009A6190" w:rsidRDefault="009A6190">
      <w:pPr>
        <w:pStyle w:val="BodyText"/>
        <w:spacing w:before="56" w:line="235" w:lineRule="auto"/>
        <w:ind w:left="115" w:right="95"/>
        <w:rPr>
          <w:spacing w:val="40"/>
        </w:rPr>
      </w:pPr>
    </w:p>
    <w:p w14:paraId="7AEF1ABA" w14:textId="09F0778F" w:rsidR="006E39A0" w:rsidRDefault="00D34DC6">
      <w:pPr>
        <w:pStyle w:val="BodyText"/>
        <w:spacing w:before="56" w:line="235" w:lineRule="auto"/>
        <w:ind w:left="115" w:right="95"/>
      </w:pPr>
      <w:r>
        <w:t>Failure</w:t>
      </w:r>
      <w:r>
        <w:rPr>
          <w:spacing w:val="-2"/>
        </w:rPr>
        <w:t xml:space="preserve"> </w:t>
      </w:r>
      <w:r>
        <w:t>to</w:t>
      </w:r>
      <w:r>
        <w:rPr>
          <w:spacing w:val="-1"/>
        </w:rPr>
        <w:t xml:space="preserve"> </w:t>
      </w:r>
      <w:r>
        <w:t>pay</w:t>
      </w:r>
      <w:r>
        <w:rPr>
          <w:spacing w:val="-2"/>
        </w:rPr>
        <w:t xml:space="preserve"> </w:t>
      </w:r>
      <w:r>
        <w:t>for</w:t>
      </w:r>
      <w:r>
        <w:rPr>
          <w:spacing w:val="-2"/>
        </w:rPr>
        <w:t xml:space="preserve"> </w:t>
      </w:r>
      <w:r>
        <w:t>the</w:t>
      </w:r>
      <w:r>
        <w:rPr>
          <w:spacing w:val="-1"/>
        </w:rPr>
        <w:t xml:space="preserve"> </w:t>
      </w:r>
      <w:r>
        <w:t>resit</w:t>
      </w:r>
      <w:r>
        <w:rPr>
          <w:spacing w:val="-1"/>
        </w:rPr>
        <w:t xml:space="preserve"> </w:t>
      </w:r>
      <w:r>
        <w:t>within</w:t>
      </w:r>
      <w:r>
        <w:rPr>
          <w:spacing w:val="-1"/>
        </w:rPr>
        <w:t xml:space="preserve"> </w:t>
      </w:r>
      <w:r>
        <w:t>4</w:t>
      </w:r>
      <w:r>
        <w:rPr>
          <w:spacing w:val="-1"/>
        </w:rPr>
        <w:t xml:space="preserve"> </w:t>
      </w:r>
      <w:r>
        <w:t>weeks</w:t>
      </w:r>
      <w:r>
        <w:rPr>
          <w:spacing w:val="-1"/>
        </w:rPr>
        <w:t xml:space="preserve"> </w:t>
      </w:r>
      <w:r>
        <w:t>will</w:t>
      </w:r>
      <w:r>
        <w:rPr>
          <w:spacing w:val="-1"/>
        </w:rPr>
        <w:t xml:space="preserve"> </w:t>
      </w:r>
      <w:r>
        <w:t>result in you being removed from the course.</w:t>
      </w:r>
    </w:p>
    <w:p w14:paraId="41E14CC1" w14:textId="77777777" w:rsidR="006E39A0" w:rsidRDefault="006E39A0">
      <w:pPr>
        <w:pStyle w:val="BodyText"/>
      </w:pPr>
    </w:p>
    <w:p w14:paraId="09E19A8B" w14:textId="77777777" w:rsidR="009A6190" w:rsidRDefault="009A6190">
      <w:pPr>
        <w:pStyle w:val="BodyText"/>
      </w:pPr>
    </w:p>
    <w:p w14:paraId="7B4A5343" w14:textId="77777777" w:rsidR="006E39A0" w:rsidRDefault="00D34DC6" w:rsidP="008000FA">
      <w:pPr>
        <w:pStyle w:val="Heading1"/>
        <w:spacing w:before="190"/>
        <w:jc w:val="center"/>
      </w:pPr>
      <w:r>
        <w:lastRenderedPageBreak/>
        <w:t>Data</w:t>
      </w:r>
      <w:r>
        <w:rPr>
          <w:spacing w:val="-5"/>
        </w:rPr>
        <w:t xml:space="preserve"> </w:t>
      </w:r>
      <w:r>
        <w:rPr>
          <w:spacing w:val="-2"/>
        </w:rPr>
        <w:t>Protection</w:t>
      </w:r>
    </w:p>
    <w:p w14:paraId="78AF8707" w14:textId="30975606" w:rsidR="006E39A0" w:rsidRDefault="00D34DC6" w:rsidP="00584A23">
      <w:pPr>
        <w:pStyle w:val="BodyText"/>
        <w:spacing w:before="185" w:line="259" w:lineRule="auto"/>
        <w:ind w:left="115"/>
      </w:pPr>
      <w:r>
        <w:rPr>
          <w:b/>
        </w:rPr>
        <w:t>Please note, for GDPR purposes</w:t>
      </w:r>
      <w:r>
        <w:t>, we will use the contact information you have supplied for the purpose of updating</w:t>
      </w:r>
      <w:r>
        <w:rPr>
          <w:spacing w:val="-5"/>
        </w:rPr>
        <w:t xml:space="preserve"> </w:t>
      </w:r>
      <w:r>
        <w:t>you</w:t>
      </w:r>
      <w:r>
        <w:rPr>
          <w:spacing w:val="-1"/>
        </w:rPr>
        <w:t xml:space="preserve"> </w:t>
      </w:r>
      <w:r>
        <w:t>about Dental Training</w:t>
      </w:r>
      <w:r>
        <w:rPr>
          <w:spacing w:val="-2"/>
        </w:rPr>
        <w:t xml:space="preserve"> </w:t>
      </w:r>
      <w:r>
        <w:t>Ltd</w:t>
      </w:r>
      <w:r>
        <w:rPr>
          <w:spacing w:val="-2"/>
        </w:rPr>
        <w:t xml:space="preserve"> </w:t>
      </w:r>
      <w:r>
        <w:t>(including</w:t>
      </w:r>
      <w:r>
        <w:rPr>
          <w:spacing w:val="-3"/>
        </w:rPr>
        <w:t xml:space="preserve"> </w:t>
      </w:r>
      <w:r>
        <w:t>courses,</w:t>
      </w:r>
      <w:r>
        <w:rPr>
          <w:spacing w:val="-5"/>
        </w:rPr>
        <w:t xml:space="preserve"> </w:t>
      </w:r>
      <w:r>
        <w:t>accounts,</w:t>
      </w:r>
      <w:r>
        <w:rPr>
          <w:spacing w:val="-5"/>
        </w:rPr>
        <w:t xml:space="preserve"> </w:t>
      </w:r>
      <w:r>
        <w:t>news, promotions,</w:t>
      </w:r>
      <w:r>
        <w:rPr>
          <w:spacing w:val="-4"/>
        </w:rPr>
        <w:t xml:space="preserve"> </w:t>
      </w:r>
      <w:r>
        <w:t>and any</w:t>
      </w:r>
      <w:r>
        <w:rPr>
          <w:spacing w:val="-4"/>
        </w:rPr>
        <w:t xml:space="preserve"> </w:t>
      </w:r>
      <w:r>
        <w:t>subsequent related communications). You can opt out at any time by emailing</w:t>
      </w:r>
      <w:r w:rsidR="00584A23">
        <w:t xml:space="preserve"> </w:t>
      </w:r>
      <w:hyperlink r:id="rId10">
        <w:r>
          <w:rPr>
            <w:color w:val="0000FF"/>
            <w:u w:val="single" w:color="0000FF"/>
          </w:rPr>
          <w:t>training@dentaltrainingltd.com</w:t>
        </w:r>
      </w:hyperlink>
      <w:r>
        <w:rPr>
          <w:color w:val="0000FF"/>
          <w:spacing w:val="-5"/>
        </w:rPr>
        <w:t xml:space="preserve"> </w:t>
      </w:r>
      <w:r>
        <w:t>and</w:t>
      </w:r>
      <w:r>
        <w:rPr>
          <w:spacing w:val="-3"/>
        </w:rPr>
        <w:t xml:space="preserve"> </w:t>
      </w:r>
      <w:r>
        <w:t>putting</w:t>
      </w:r>
      <w:r>
        <w:rPr>
          <w:spacing w:val="1"/>
        </w:rPr>
        <w:t xml:space="preserve"> </w:t>
      </w:r>
      <w:r>
        <w:t>‘opt</w:t>
      </w:r>
      <w:r>
        <w:rPr>
          <w:spacing w:val="-2"/>
        </w:rPr>
        <w:t xml:space="preserve"> </w:t>
      </w:r>
      <w:r>
        <w:t>out’</w:t>
      </w:r>
      <w:r>
        <w:rPr>
          <w:spacing w:val="-1"/>
        </w:rPr>
        <w:t xml:space="preserve"> </w:t>
      </w:r>
      <w:r>
        <w:t>in</w:t>
      </w:r>
      <w:r>
        <w:rPr>
          <w:spacing w:val="-3"/>
        </w:rPr>
        <w:t xml:space="preserve"> </w:t>
      </w:r>
      <w:r>
        <w:t>the</w:t>
      </w:r>
      <w:r>
        <w:rPr>
          <w:spacing w:val="-4"/>
        </w:rPr>
        <w:t xml:space="preserve"> </w:t>
      </w:r>
      <w:r>
        <w:t>subject</w:t>
      </w:r>
      <w:r>
        <w:rPr>
          <w:spacing w:val="1"/>
        </w:rPr>
        <w:t xml:space="preserve"> </w:t>
      </w:r>
      <w:r>
        <w:rPr>
          <w:spacing w:val="-2"/>
        </w:rPr>
        <w:t>line.</w:t>
      </w:r>
    </w:p>
    <w:p w14:paraId="00DC1D72" w14:textId="77777777" w:rsidR="006E39A0" w:rsidRDefault="006E39A0">
      <w:pPr>
        <w:pStyle w:val="BodyText"/>
        <w:rPr>
          <w:sz w:val="20"/>
        </w:rPr>
      </w:pPr>
    </w:p>
    <w:p w14:paraId="1762424F" w14:textId="77777777" w:rsidR="006E39A0" w:rsidRDefault="006E39A0">
      <w:pPr>
        <w:pStyle w:val="BodyText"/>
        <w:spacing w:before="11"/>
        <w:rPr>
          <w:sz w:val="19"/>
        </w:rPr>
      </w:pPr>
    </w:p>
    <w:p w14:paraId="2F968467" w14:textId="77777777" w:rsidR="006E39A0" w:rsidRDefault="00D34DC6">
      <w:pPr>
        <w:pStyle w:val="BodyText"/>
        <w:spacing w:before="52"/>
        <w:ind w:left="131"/>
      </w:pPr>
      <w:r>
        <w:t>How your</w:t>
      </w:r>
      <w:r>
        <w:rPr>
          <w:spacing w:val="-7"/>
        </w:rPr>
        <w:t xml:space="preserve"> </w:t>
      </w:r>
      <w:r>
        <w:t>data</w:t>
      </w:r>
      <w:r>
        <w:rPr>
          <w:spacing w:val="-2"/>
        </w:rPr>
        <w:t xml:space="preserve"> </w:t>
      </w:r>
      <w:r>
        <w:t>is</w:t>
      </w:r>
      <w:r>
        <w:rPr>
          <w:spacing w:val="-3"/>
        </w:rPr>
        <w:t xml:space="preserve"> </w:t>
      </w:r>
      <w:r>
        <w:rPr>
          <w:spacing w:val="-2"/>
        </w:rPr>
        <w:t>processed:</w:t>
      </w:r>
    </w:p>
    <w:p w14:paraId="3C622F22" w14:textId="77777777" w:rsidR="006E39A0" w:rsidRDefault="00D34DC6">
      <w:pPr>
        <w:pStyle w:val="ListParagraph"/>
        <w:numPr>
          <w:ilvl w:val="0"/>
          <w:numId w:val="1"/>
        </w:numPr>
        <w:tabs>
          <w:tab w:val="left" w:pos="512"/>
        </w:tabs>
        <w:spacing w:before="104"/>
        <w:rPr>
          <w:sz w:val="24"/>
        </w:rPr>
      </w:pPr>
      <w:r>
        <w:rPr>
          <w:sz w:val="24"/>
        </w:rPr>
        <w:t>You</w:t>
      </w:r>
      <w:r>
        <w:rPr>
          <w:spacing w:val="-2"/>
          <w:sz w:val="24"/>
        </w:rPr>
        <w:t xml:space="preserve"> </w:t>
      </w:r>
      <w:r>
        <w:rPr>
          <w:sz w:val="24"/>
        </w:rPr>
        <w:t>will</w:t>
      </w:r>
      <w:r>
        <w:rPr>
          <w:spacing w:val="-1"/>
          <w:sz w:val="24"/>
        </w:rPr>
        <w:t xml:space="preserve"> </w:t>
      </w:r>
      <w:r>
        <w:rPr>
          <w:sz w:val="24"/>
        </w:rPr>
        <w:t>complete</w:t>
      </w:r>
      <w:r>
        <w:rPr>
          <w:spacing w:val="-1"/>
          <w:sz w:val="24"/>
        </w:rPr>
        <w:t xml:space="preserve"> </w:t>
      </w:r>
      <w:r>
        <w:rPr>
          <w:sz w:val="24"/>
        </w:rPr>
        <w:t>your</w:t>
      </w:r>
      <w:r>
        <w:rPr>
          <w:spacing w:val="-3"/>
          <w:sz w:val="24"/>
        </w:rPr>
        <w:t xml:space="preserve"> </w:t>
      </w:r>
      <w:r>
        <w:rPr>
          <w:sz w:val="24"/>
        </w:rPr>
        <w:t>booking</w:t>
      </w:r>
      <w:r>
        <w:rPr>
          <w:spacing w:val="-1"/>
          <w:sz w:val="24"/>
        </w:rPr>
        <w:t xml:space="preserve"> </w:t>
      </w:r>
      <w:r>
        <w:rPr>
          <w:sz w:val="24"/>
        </w:rPr>
        <w:t>form</w:t>
      </w:r>
      <w:r>
        <w:rPr>
          <w:spacing w:val="-3"/>
          <w:sz w:val="24"/>
        </w:rPr>
        <w:t xml:space="preserve"> </w:t>
      </w:r>
      <w:r>
        <w:rPr>
          <w:sz w:val="24"/>
        </w:rPr>
        <w:t>which</w:t>
      </w:r>
      <w:r>
        <w:rPr>
          <w:spacing w:val="-1"/>
          <w:sz w:val="24"/>
        </w:rPr>
        <w:t xml:space="preserve"> </w:t>
      </w:r>
      <w:r>
        <w:rPr>
          <w:sz w:val="24"/>
        </w:rPr>
        <w:t>includes all</w:t>
      </w:r>
      <w:r>
        <w:rPr>
          <w:spacing w:val="-4"/>
          <w:sz w:val="24"/>
        </w:rPr>
        <w:t xml:space="preserve"> </w:t>
      </w:r>
      <w:r>
        <w:rPr>
          <w:sz w:val="24"/>
        </w:rPr>
        <w:t>relevant</w:t>
      </w:r>
      <w:r>
        <w:rPr>
          <w:spacing w:val="-2"/>
          <w:sz w:val="24"/>
        </w:rPr>
        <w:t xml:space="preserve"> </w:t>
      </w:r>
      <w:r>
        <w:rPr>
          <w:sz w:val="24"/>
        </w:rPr>
        <w:t>contact</w:t>
      </w:r>
      <w:r>
        <w:rPr>
          <w:spacing w:val="-2"/>
          <w:sz w:val="24"/>
        </w:rPr>
        <w:t xml:space="preserve"> details.</w:t>
      </w:r>
    </w:p>
    <w:p w14:paraId="1DB70707" w14:textId="77777777" w:rsidR="006E39A0" w:rsidRDefault="00D34DC6">
      <w:pPr>
        <w:pStyle w:val="ListParagraph"/>
        <w:numPr>
          <w:ilvl w:val="0"/>
          <w:numId w:val="1"/>
        </w:numPr>
        <w:tabs>
          <w:tab w:val="left" w:pos="512"/>
        </w:tabs>
        <w:spacing w:before="31"/>
        <w:rPr>
          <w:sz w:val="24"/>
        </w:rPr>
      </w:pPr>
      <w:r>
        <w:rPr>
          <w:sz w:val="24"/>
        </w:rPr>
        <w:t>The</w:t>
      </w:r>
      <w:r>
        <w:rPr>
          <w:spacing w:val="-4"/>
          <w:sz w:val="24"/>
        </w:rPr>
        <w:t xml:space="preserve"> </w:t>
      </w:r>
      <w:r>
        <w:rPr>
          <w:sz w:val="24"/>
        </w:rPr>
        <w:t>NEBDN correspondence</w:t>
      </w:r>
      <w:r>
        <w:rPr>
          <w:spacing w:val="1"/>
          <w:sz w:val="24"/>
        </w:rPr>
        <w:t xml:space="preserve"> </w:t>
      </w:r>
      <w:r>
        <w:rPr>
          <w:sz w:val="24"/>
        </w:rPr>
        <w:t>will</w:t>
      </w:r>
      <w:r>
        <w:rPr>
          <w:spacing w:val="-4"/>
          <w:sz w:val="24"/>
        </w:rPr>
        <w:t xml:space="preserve"> </w:t>
      </w:r>
      <w:r>
        <w:rPr>
          <w:sz w:val="24"/>
        </w:rPr>
        <w:t>be</w:t>
      </w:r>
      <w:r>
        <w:rPr>
          <w:spacing w:val="1"/>
          <w:sz w:val="24"/>
        </w:rPr>
        <w:t xml:space="preserve"> </w:t>
      </w:r>
      <w:r>
        <w:rPr>
          <w:sz w:val="24"/>
        </w:rPr>
        <w:t>emailed</w:t>
      </w:r>
      <w:r>
        <w:rPr>
          <w:spacing w:val="-1"/>
          <w:sz w:val="24"/>
        </w:rPr>
        <w:t xml:space="preserve"> </w:t>
      </w:r>
      <w:r>
        <w:rPr>
          <w:sz w:val="24"/>
        </w:rPr>
        <w:t>for</w:t>
      </w:r>
      <w:r>
        <w:rPr>
          <w:spacing w:val="-3"/>
          <w:sz w:val="24"/>
        </w:rPr>
        <w:t xml:space="preserve"> </w:t>
      </w:r>
      <w:r>
        <w:rPr>
          <w:sz w:val="24"/>
        </w:rPr>
        <w:t>you</w:t>
      </w:r>
      <w:r>
        <w:rPr>
          <w:spacing w:val="5"/>
          <w:sz w:val="24"/>
        </w:rPr>
        <w:t xml:space="preserve"> </w:t>
      </w:r>
      <w:r>
        <w:rPr>
          <w:sz w:val="24"/>
        </w:rPr>
        <w:t>to</w:t>
      </w:r>
      <w:r>
        <w:rPr>
          <w:spacing w:val="-5"/>
          <w:sz w:val="24"/>
        </w:rPr>
        <w:t xml:space="preserve"> </w:t>
      </w:r>
      <w:r>
        <w:rPr>
          <w:sz w:val="24"/>
        </w:rPr>
        <w:t>complete</w:t>
      </w:r>
      <w:r>
        <w:rPr>
          <w:spacing w:val="-4"/>
          <w:sz w:val="24"/>
        </w:rPr>
        <w:t xml:space="preserve"> </w:t>
      </w:r>
      <w:r>
        <w:rPr>
          <w:sz w:val="24"/>
        </w:rPr>
        <w:t>and</w:t>
      </w:r>
      <w:r>
        <w:rPr>
          <w:spacing w:val="-12"/>
          <w:sz w:val="24"/>
        </w:rPr>
        <w:t xml:space="preserve"> </w:t>
      </w:r>
      <w:r>
        <w:rPr>
          <w:spacing w:val="-2"/>
          <w:sz w:val="24"/>
        </w:rPr>
        <w:t>return.</w:t>
      </w:r>
    </w:p>
    <w:p w14:paraId="11956745" w14:textId="77777777" w:rsidR="006E39A0" w:rsidRDefault="00D34DC6">
      <w:pPr>
        <w:pStyle w:val="ListParagraph"/>
        <w:numPr>
          <w:ilvl w:val="0"/>
          <w:numId w:val="1"/>
        </w:numPr>
        <w:tabs>
          <w:tab w:val="left" w:pos="512"/>
        </w:tabs>
        <w:spacing w:before="17"/>
        <w:rPr>
          <w:sz w:val="24"/>
        </w:rPr>
      </w:pPr>
      <w:r>
        <w:rPr>
          <w:sz w:val="24"/>
        </w:rPr>
        <w:t>Registration</w:t>
      </w:r>
      <w:r>
        <w:rPr>
          <w:spacing w:val="-5"/>
          <w:sz w:val="24"/>
        </w:rPr>
        <w:t xml:space="preserve"> </w:t>
      </w:r>
      <w:r>
        <w:rPr>
          <w:sz w:val="24"/>
        </w:rPr>
        <w:t>forms</w:t>
      </w:r>
      <w:r>
        <w:rPr>
          <w:spacing w:val="-3"/>
          <w:sz w:val="24"/>
        </w:rPr>
        <w:t xml:space="preserve"> </w:t>
      </w:r>
      <w:r>
        <w:rPr>
          <w:sz w:val="24"/>
        </w:rPr>
        <w:t>will</w:t>
      </w:r>
      <w:r>
        <w:rPr>
          <w:spacing w:val="-4"/>
          <w:sz w:val="24"/>
        </w:rPr>
        <w:t xml:space="preserve"> </w:t>
      </w:r>
      <w:r>
        <w:rPr>
          <w:sz w:val="24"/>
        </w:rPr>
        <w:t>then</w:t>
      </w:r>
      <w:r>
        <w:rPr>
          <w:spacing w:val="-1"/>
          <w:sz w:val="24"/>
        </w:rPr>
        <w:t xml:space="preserve"> </w:t>
      </w:r>
      <w:r>
        <w:rPr>
          <w:sz w:val="24"/>
        </w:rPr>
        <w:t>be sent</w:t>
      </w:r>
      <w:r>
        <w:rPr>
          <w:spacing w:val="-2"/>
          <w:sz w:val="24"/>
        </w:rPr>
        <w:t xml:space="preserve"> </w:t>
      </w:r>
      <w:r>
        <w:rPr>
          <w:sz w:val="24"/>
        </w:rPr>
        <w:t>to</w:t>
      </w:r>
      <w:r>
        <w:rPr>
          <w:spacing w:val="-2"/>
          <w:sz w:val="24"/>
        </w:rPr>
        <w:t xml:space="preserve"> </w:t>
      </w:r>
      <w:r>
        <w:rPr>
          <w:sz w:val="24"/>
        </w:rPr>
        <w:t>the</w:t>
      </w:r>
      <w:r>
        <w:rPr>
          <w:spacing w:val="-2"/>
          <w:sz w:val="24"/>
        </w:rPr>
        <w:t xml:space="preserve"> NEBDN.</w:t>
      </w:r>
    </w:p>
    <w:p w14:paraId="2BA77FBC" w14:textId="77777777" w:rsidR="006E39A0" w:rsidRDefault="00D34DC6">
      <w:pPr>
        <w:pStyle w:val="ListParagraph"/>
        <w:numPr>
          <w:ilvl w:val="0"/>
          <w:numId w:val="1"/>
        </w:numPr>
        <w:tabs>
          <w:tab w:val="left" w:pos="512"/>
        </w:tabs>
        <w:spacing w:before="21" w:line="235" w:lineRule="auto"/>
        <w:ind w:left="511" w:right="1195"/>
        <w:rPr>
          <w:sz w:val="24"/>
        </w:rPr>
      </w:pPr>
      <w:r>
        <w:rPr>
          <w:sz w:val="24"/>
        </w:rPr>
        <w:t>Our</w:t>
      </w:r>
      <w:r>
        <w:rPr>
          <w:spacing w:val="-3"/>
          <w:sz w:val="24"/>
        </w:rPr>
        <w:t xml:space="preserve"> </w:t>
      </w:r>
      <w:r>
        <w:rPr>
          <w:sz w:val="24"/>
        </w:rPr>
        <w:t>team</w:t>
      </w:r>
      <w:r>
        <w:rPr>
          <w:spacing w:val="-2"/>
          <w:sz w:val="24"/>
        </w:rPr>
        <w:t xml:space="preserve"> </w:t>
      </w:r>
      <w:r>
        <w:rPr>
          <w:sz w:val="24"/>
        </w:rPr>
        <w:t>will</w:t>
      </w:r>
      <w:r>
        <w:rPr>
          <w:spacing w:val="-2"/>
          <w:sz w:val="24"/>
        </w:rPr>
        <w:t xml:space="preserve"> </w:t>
      </w:r>
      <w:r>
        <w:rPr>
          <w:sz w:val="24"/>
        </w:rPr>
        <w:t>use</w:t>
      </w:r>
      <w:r>
        <w:rPr>
          <w:spacing w:val="-3"/>
          <w:sz w:val="24"/>
        </w:rPr>
        <w:t xml:space="preserve"> </w:t>
      </w:r>
      <w:r>
        <w:rPr>
          <w:sz w:val="24"/>
        </w:rPr>
        <w:t>your</w:t>
      </w:r>
      <w:r>
        <w:rPr>
          <w:spacing w:val="-2"/>
          <w:sz w:val="24"/>
        </w:rPr>
        <w:t xml:space="preserve"> </w:t>
      </w:r>
      <w:r>
        <w:rPr>
          <w:sz w:val="24"/>
        </w:rPr>
        <w:t>contact</w:t>
      </w:r>
      <w:r>
        <w:rPr>
          <w:spacing w:val="-2"/>
          <w:sz w:val="24"/>
        </w:rPr>
        <w:t xml:space="preserve"> </w:t>
      </w:r>
      <w:r>
        <w:rPr>
          <w:sz w:val="24"/>
        </w:rPr>
        <w:t>details</w:t>
      </w:r>
      <w:r>
        <w:rPr>
          <w:spacing w:val="-3"/>
          <w:sz w:val="24"/>
        </w:rPr>
        <w:t xml:space="preserve"> </w:t>
      </w:r>
      <w:r>
        <w:rPr>
          <w:sz w:val="24"/>
        </w:rPr>
        <w:t>to</w:t>
      </w:r>
      <w:r>
        <w:rPr>
          <w:spacing w:val="-2"/>
          <w:sz w:val="24"/>
        </w:rPr>
        <w:t xml:space="preserve"> </w:t>
      </w:r>
      <w:r>
        <w:rPr>
          <w:sz w:val="24"/>
        </w:rPr>
        <w:t>liaise</w:t>
      </w:r>
      <w:r>
        <w:rPr>
          <w:spacing w:val="-3"/>
          <w:sz w:val="24"/>
        </w:rPr>
        <w:t xml:space="preserve"> </w:t>
      </w:r>
      <w:r>
        <w:rPr>
          <w:sz w:val="24"/>
        </w:rPr>
        <w:t>with</w:t>
      </w:r>
      <w:r>
        <w:rPr>
          <w:spacing w:val="-2"/>
          <w:sz w:val="24"/>
        </w:rPr>
        <w:t xml:space="preserve"> </w:t>
      </w:r>
      <w:r>
        <w:rPr>
          <w:sz w:val="24"/>
        </w:rPr>
        <w:t>you</w:t>
      </w:r>
      <w:r>
        <w:rPr>
          <w:spacing w:val="-2"/>
          <w:sz w:val="24"/>
        </w:rPr>
        <w:t xml:space="preserve"> </w:t>
      </w:r>
      <w:r>
        <w:rPr>
          <w:sz w:val="24"/>
        </w:rPr>
        <w:t>throughout</w:t>
      </w:r>
      <w:r>
        <w:rPr>
          <w:spacing w:val="-2"/>
          <w:sz w:val="24"/>
        </w:rPr>
        <w:t xml:space="preserve"> </w:t>
      </w:r>
      <w:r>
        <w:rPr>
          <w:sz w:val="24"/>
        </w:rPr>
        <w:t>the</w:t>
      </w:r>
      <w:r>
        <w:rPr>
          <w:spacing w:val="-2"/>
          <w:sz w:val="24"/>
        </w:rPr>
        <w:t xml:space="preserve"> </w:t>
      </w:r>
      <w:r>
        <w:rPr>
          <w:sz w:val="24"/>
        </w:rPr>
        <w:t>course.</w:t>
      </w:r>
      <w:r>
        <w:rPr>
          <w:spacing w:val="-2"/>
          <w:sz w:val="24"/>
        </w:rPr>
        <w:t xml:space="preserve"> </w:t>
      </w:r>
      <w:r>
        <w:rPr>
          <w:sz w:val="24"/>
        </w:rPr>
        <w:t>Your</w:t>
      </w:r>
      <w:r>
        <w:rPr>
          <w:spacing w:val="-3"/>
          <w:sz w:val="24"/>
        </w:rPr>
        <w:t xml:space="preserve"> </w:t>
      </w:r>
      <w:r>
        <w:rPr>
          <w:sz w:val="24"/>
        </w:rPr>
        <w:t>personal information is only shared with those in our company and the NEBDN.</w:t>
      </w:r>
    </w:p>
    <w:p w14:paraId="53DC1594" w14:textId="77777777" w:rsidR="006E39A0" w:rsidRDefault="006E39A0">
      <w:pPr>
        <w:pStyle w:val="BodyText"/>
        <w:rPr>
          <w:sz w:val="20"/>
        </w:rPr>
      </w:pPr>
    </w:p>
    <w:p w14:paraId="3D34B724" w14:textId="77777777" w:rsidR="006E39A0" w:rsidRDefault="006E39A0">
      <w:pPr>
        <w:pStyle w:val="BodyText"/>
        <w:rPr>
          <w:sz w:val="20"/>
        </w:rPr>
      </w:pPr>
    </w:p>
    <w:p w14:paraId="2A62BAE5" w14:textId="77777777" w:rsidR="006E39A0" w:rsidRDefault="006E39A0">
      <w:pPr>
        <w:pStyle w:val="BodyText"/>
        <w:rPr>
          <w:sz w:val="20"/>
        </w:rPr>
      </w:pPr>
    </w:p>
    <w:p w14:paraId="28A89C5D" w14:textId="77777777" w:rsidR="006E39A0" w:rsidRDefault="006E39A0">
      <w:pPr>
        <w:pStyle w:val="BodyText"/>
        <w:rPr>
          <w:sz w:val="20"/>
        </w:rPr>
      </w:pPr>
    </w:p>
    <w:p w14:paraId="616D4ED9" w14:textId="2FA746D9" w:rsidR="006E39A0" w:rsidRPr="008000FA" w:rsidRDefault="009A6190" w:rsidP="008000FA">
      <w:pPr>
        <w:spacing w:before="57"/>
        <w:ind w:left="2880" w:right="2614"/>
        <w:rPr>
          <w:rFonts w:asciiTheme="minorHAnsi" w:hAnsiTheme="minorHAnsi" w:cstheme="minorHAnsi"/>
          <w:b/>
          <w:bCs/>
          <w:sz w:val="24"/>
          <w:szCs w:val="24"/>
        </w:rPr>
      </w:pPr>
      <w:r w:rsidRPr="008000FA">
        <w:rPr>
          <w:rFonts w:asciiTheme="minorHAnsi" w:hAnsiTheme="minorHAnsi" w:cstheme="minorHAnsi"/>
          <w:b/>
          <w:bCs/>
          <w:spacing w:val="9"/>
          <w:sz w:val="24"/>
          <w:szCs w:val="24"/>
        </w:rPr>
        <w:t>C</w:t>
      </w:r>
      <w:r w:rsidR="00D34DC6" w:rsidRPr="008000FA">
        <w:rPr>
          <w:rFonts w:asciiTheme="minorHAnsi" w:hAnsiTheme="minorHAnsi" w:cstheme="minorHAnsi"/>
          <w:b/>
          <w:bCs/>
          <w:spacing w:val="9"/>
          <w:sz w:val="24"/>
          <w:szCs w:val="24"/>
        </w:rPr>
        <w:t>omplaints</w:t>
      </w:r>
      <w:r w:rsidR="00D34DC6" w:rsidRPr="008000FA">
        <w:rPr>
          <w:rFonts w:asciiTheme="minorHAnsi" w:hAnsiTheme="minorHAnsi" w:cstheme="minorHAnsi"/>
          <w:b/>
          <w:bCs/>
          <w:spacing w:val="58"/>
          <w:sz w:val="24"/>
          <w:szCs w:val="24"/>
        </w:rPr>
        <w:t xml:space="preserve"> </w:t>
      </w:r>
      <w:r w:rsidR="00D34DC6" w:rsidRPr="008000FA">
        <w:rPr>
          <w:rFonts w:asciiTheme="minorHAnsi" w:hAnsiTheme="minorHAnsi" w:cstheme="minorHAnsi"/>
          <w:b/>
          <w:bCs/>
          <w:spacing w:val="-2"/>
          <w:sz w:val="24"/>
          <w:szCs w:val="24"/>
        </w:rPr>
        <w:t>Policy</w:t>
      </w:r>
    </w:p>
    <w:p w14:paraId="1E1FCC91" w14:textId="77777777" w:rsidR="006E39A0" w:rsidRDefault="00D34DC6">
      <w:pPr>
        <w:spacing w:before="36"/>
        <w:ind w:left="328"/>
      </w:pPr>
      <w:r>
        <w:t>Please</w:t>
      </w:r>
      <w:r>
        <w:rPr>
          <w:spacing w:val="-2"/>
        </w:rPr>
        <w:t xml:space="preserve"> </w:t>
      </w:r>
      <w:r>
        <w:t>find</w:t>
      </w:r>
      <w:r>
        <w:rPr>
          <w:spacing w:val="-2"/>
        </w:rPr>
        <w:t xml:space="preserve"> </w:t>
      </w:r>
      <w:r>
        <w:t>below</w:t>
      </w:r>
      <w:r>
        <w:rPr>
          <w:spacing w:val="-2"/>
        </w:rPr>
        <w:t xml:space="preserve"> </w:t>
      </w:r>
      <w:r>
        <w:t>our</w:t>
      </w:r>
      <w:r>
        <w:rPr>
          <w:spacing w:val="-2"/>
        </w:rPr>
        <w:t xml:space="preserve"> </w:t>
      </w:r>
      <w:r>
        <w:t>complaints</w:t>
      </w:r>
      <w:r>
        <w:rPr>
          <w:spacing w:val="-1"/>
        </w:rPr>
        <w:t xml:space="preserve"> </w:t>
      </w:r>
      <w:r>
        <w:rPr>
          <w:spacing w:val="-2"/>
        </w:rPr>
        <w:t>policy</w:t>
      </w:r>
    </w:p>
    <w:p w14:paraId="44F79BAF" w14:textId="77777777" w:rsidR="006E39A0" w:rsidRDefault="006E39A0">
      <w:pPr>
        <w:pStyle w:val="BodyText"/>
        <w:rPr>
          <w:sz w:val="20"/>
        </w:rPr>
      </w:pPr>
    </w:p>
    <w:p w14:paraId="6A1C6D93" w14:textId="77777777" w:rsidR="006E39A0" w:rsidRDefault="006E39A0">
      <w:pPr>
        <w:pStyle w:val="BodyText"/>
        <w:spacing w:before="9"/>
        <w:rPr>
          <w:sz w:val="16"/>
        </w:rPr>
      </w:pPr>
    </w:p>
    <w:p w14:paraId="5FA49AE9" w14:textId="77777777" w:rsidR="006E39A0" w:rsidRDefault="00D34DC6">
      <w:pPr>
        <w:ind w:left="349"/>
      </w:pPr>
      <w:r>
        <w:t>Stage</w:t>
      </w:r>
      <w:r>
        <w:rPr>
          <w:spacing w:val="-4"/>
        </w:rPr>
        <w:t xml:space="preserve"> </w:t>
      </w:r>
      <w:r>
        <w:t>1</w:t>
      </w:r>
      <w:r>
        <w:rPr>
          <w:spacing w:val="-1"/>
        </w:rPr>
        <w:t xml:space="preserve"> </w:t>
      </w:r>
      <w:r>
        <w:t>–</w:t>
      </w:r>
      <w:r>
        <w:rPr>
          <w:spacing w:val="-3"/>
        </w:rPr>
        <w:t xml:space="preserve"> </w:t>
      </w:r>
      <w:r>
        <w:t>Informal</w:t>
      </w:r>
      <w:r>
        <w:rPr>
          <w:spacing w:val="-3"/>
        </w:rPr>
        <w:t xml:space="preserve"> </w:t>
      </w:r>
      <w:r>
        <w:rPr>
          <w:spacing w:val="-2"/>
        </w:rPr>
        <w:t>complaint</w:t>
      </w:r>
    </w:p>
    <w:p w14:paraId="48D7B5CF" w14:textId="442DF9B9" w:rsidR="006E39A0" w:rsidRDefault="009A6190">
      <w:pPr>
        <w:spacing w:before="41" w:line="276" w:lineRule="auto"/>
        <w:ind w:left="368" w:right="483"/>
      </w:pPr>
      <w:r>
        <w:t>Most</w:t>
      </w:r>
      <w:r w:rsidR="00D34DC6">
        <w:rPr>
          <w:spacing w:val="-2"/>
        </w:rPr>
        <w:t xml:space="preserve"> </w:t>
      </w:r>
      <w:r w:rsidR="00D34DC6">
        <w:t>complaints</w:t>
      </w:r>
      <w:r w:rsidR="00D34DC6">
        <w:rPr>
          <w:spacing w:val="-2"/>
        </w:rPr>
        <w:t xml:space="preserve"> </w:t>
      </w:r>
      <w:r w:rsidR="00D34DC6">
        <w:t>will be resolved at this</w:t>
      </w:r>
      <w:r w:rsidR="00D34DC6">
        <w:rPr>
          <w:spacing w:val="-3"/>
        </w:rPr>
        <w:t xml:space="preserve"> </w:t>
      </w:r>
      <w:r w:rsidR="00D34DC6">
        <w:t>stage and within</w:t>
      </w:r>
      <w:r w:rsidR="00D34DC6">
        <w:rPr>
          <w:spacing w:val="-4"/>
        </w:rPr>
        <w:t xml:space="preserve"> </w:t>
      </w:r>
      <w:r w:rsidR="00D34DC6">
        <w:t>7</w:t>
      </w:r>
      <w:r w:rsidR="00D34DC6">
        <w:rPr>
          <w:spacing w:val="-1"/>
        </w:rPr>
        <w:t xml:space="preserve"> </w:t>
      </w:r>
      <w:r w:rsidR="00D34DC6">
        <w:t>working</w:t>
      </w:r>
      <w:r w:rsidR="00D34DC6">
        <w:rPr>
          <w:spacing w:val="-2"/>
        </w:rPr>
        <w:t xml:space="preserve"> </w:t>
      </w:r>
      <w:r w:rsidR="00D34DC6">
        <w:t>days</w:t>
      </w:r>
      <w:r w:rsidR="00D34DC6">
        <w:rPr>
          <w:spacing w:val="-1"/>
        </w:rPr>
        <w:t xml:space="preserve"> </w:t>
      </w:r>
      <w:r w:rsidR="00D34DC6">
        <w:t>of</w:t>
      </w:r>
      <w:r w:rsidR="00D34DC6">
        <w:rPr>
          <w:spacing w:val="-1"/>
        </w:rPr>
        <w:t xml:space="preserve"> </w:t>
      </w:r>
      <w:r w:rsidR="00D34DC6">
        <w:t>receipt.</w:t>
      </w:r>
      <w:r w:rsidR="00D34DC6">
        <w:rPr>
          <w:spacing w:val="-1"/>
        </w:rPr>
        <w:t xml:space="preserve"> </w:t>
      </w:r>
      <w:r w:rsidR="00D34DC6">
        <w:t>Please</w:t>
      </w:r>
      <w:r w:rsidR="00D34DC6">
        <w:rPr>
          <w:spacing w:val="-3"/>
        </w:rPr>
        <w:t xml:space="preserve"> </w:t>
      </w:r>
      <w:r w:rsidR="00D34DC6">
        <w:t>discuss your complaint with your tutor or the managing director.</w:t>
      </w:r>
    </w:p>
    <w:p w14:paraId="1666A5E3" w14:textId="77777777" w:rsidR="006E39A0" w:rsidRDefault="006E39A0">
      <w:pPr>
        <w:pStyle w:val="BodyText"/>
        <w:spacing w:before="3"/>
        <w:rPr>
          <w:sz w:val="10"/>
        </w:rPr>
      </w:pPr>
    </w:p>
    <w:p w14:paraId="7AF6A737" w14:textId="77777777" w:rsidR="006E39A0" w:rsidRDefault="00D34DC6">
      <w:pPr>
        <w:spacing w:before="57"/>
        <w:ind w:left="349"/>
      </w:pPr>
      <w:r>
        <w:t>Stage</w:t>
      </w:r>
      <w:r>
        <w:rPr>
          <w:spacing w:val="-2"/>
        </w:rPr>
        <w:t xml:space="preserve"> </w:t>
      </w:r>
      <w:r>
        <w:t>2</w:t>
      </w:r>
      <w:r>
        <w:rPr>
          <w:spacing w:val="-3"/>
        </w:rPr>
        <w:t xml:space="preserve"> </w:t>
      </w:r>
      <w:r>
        <w:t>–</w:t>
      </w:r>
      <w:r>
        <w:rPr>
          <w:spacing w:val="-1"/>
        </w:rPr>
        <w:t xml:space="preserve"> </w:t>
      </w:r>
      <w:r>
        <w:t>Formal</w:t>
      </w:r>
      <w:r>
        <w:rPr>
          <w:spacing w:val="-3"/>
        </w:rPr>
        <w:t xml:space="preserve"> </w:t>
      </w:r>
      <w:r>
        <w:rPr>
          <w:spacing w:val="-2"/>
        </w:rPr>
        <w:t>complaint</w:t>
      </w:r>
    </w:p>
    <w:p w14:paraId="6379DA32" w14:textId="77777777" w:rsidR="006E39A0" w:rsidRDefault="006E39A0">
      <w:pPr>
        <w:pStyle w:val="BodyText"/>
        <w:spacing w:before="6"/>
        <w:rPr>
          <w:sz w:val="13"/>
        </w:rPr>
      </w:pPr>
    </w:p>
    <w:p w14:paraId="54B49BAF" w14:textId="77777777" w:rsidR="006E39A0" w:rsidRDefault="00D34DC6">
      <w:pPr>
        <w:spacing w:before="56" w:line="436" w:lineRule="auto"/>
        <w:ind w:left="349" w:right="1043"/>
      </w:pPr>
      <w:r>
        <w:t>Please</w:t>
      </w:r>
      <w:r>
        <w:rPr>
          <w:spacing w:val="-1"/>
        </w:rPr>
        <w:t xml:space="preserve"> </w:t>
      </w:r>
      <w:r>
        <w:t>send</w:t>
      </w:r>
      <w:r>
        <w:rPr>
          <w:spacing w:val="-1"/>
        </w:rPr>
        <w:t xml:space="preserve"> </w:t>
      </w:r>
      <w:r>
        <w:t>a</w:t>
      </w:r>
      <w:r>
        <w:rPr>
          <w:spacing w:val="-2"/>
        </w:rPr>
        <w:t xml:space="preserve"> </w:t>
      </w:r>
      <w:r>
        <w:t>formal</w:t>
      </w:r>
      <w:r>
        <w:rPr>
          <w:spacing w:val="-3"/>
        </w:rPr>
        <w:t xml:space="preserve"> </w:t>
      </w:r>
      <w:r>
        <w:t>written</w:t>
      </w:r>
      <w:r>
        <w:rPr>
          <w:spacing w:val="-1"/>
        </w:rPr>
        <w:t xml:space="preserve"> </w:t>
      </w:r>
      <w:r>
        <w:t>complaint to</w:t>
      </w:r>
      <w:r>
        <w:rPr>
          <w:spacing w:val="-2"/>
        </w:rPr>
        <w:t xml:space="preserve"> </w:t>
      </w:r>
      <w:r>
        <w:t>our Managing Director Tracy or our Company Secretary Robin. A stage 1 complaint may be escalated to stage 2 if:</w:t>
      </w:r>
    </w:p>
    <w:p w14:paraId="2FC57B84" w14:textId="77777777" w:rsidR="006E39A0" w:rsidRDefault="00D34DC6">
      <w:pPr>
        <w:pStyle w:val="ListParagraph"/>
        <w:numPr>
          <w:ilvl w:val="1"/>
          <w:numId w:val="1"/>
        </w:numPr>
        <w:tabs>
          <w:tab w:val="left" w:pos="1613"/>
        </w:tabs>
        <w:spacing w:line="204" w:lineRule="exact"/>
        <w:ind w:hanging="224"/>
      </w:pPr>
      <w:r>
        <w:t>the</w:t>
      </w:r>
      <w:r>
        <w:rPr>
          <w:spacing w:val="-4"/>
        </w:rPr>
        <w:t xml:space="preserve"> </w:t>
      </w:r>
      <w:r>
        <w:t>complaint</w:t>
      </w:r>
      <w:r>
        <w:rPr>
          <w:spacing w:val="-4"/>
        </w:rPr>
        <w:t xml:space="preserve"> </w:t>
      </w:r>
      <w:r>
        <w:t>cannot</w:t>
      </w:r>
      <w:r>
        <w:rPr>
          <w:spacing w:val="-2"/>
        </w:rPr>
        <w:t xml:space="preserve"> </w:t>
      </w:r>
      <w:r>
        <w:t>be</w:t>
      </w:r>
      <w:r>
        <w:rPr>
          <w:spacing w:val="-4"/>
        </w:rPr>
        <w:t xml:space="preserve"> </w:t>
      </w:r>
      <w:r>
        <w:t>resolved</w:t>
      </w:r>
      <w:r>
        <w:rPr>
          <w:spacing w:val="-5"/>
        </w:rPr>
        <w:t xml:space="preserve"> </w:t>
      </w:r>
      <w:r>
        <w:t>within</w:t>
      </w:r>
      <w:r>
        <w:rPr>
          <w:spacing w:val="-5"/>
        </w:rPr>
        <w:t xml:space="preserve"> </w:t>
      </w:r>
      <w:r>
        <w:t>5</w:t>
      </w:r>
      <w:r>
        <w:rPr>
          <w:spacing w:val="-2"/>
        </w:rPr>
        <w:t xml:space="preserve"> </w:t>
      </w:r>
      <w:r>
        <w:t>working</w:t>
      </w:r>
      <w:r>
        <w:rPr>
          <w:spacing w:val="-5"/>
        </w:rPr>
        <w:t xml:space="preserve"> </w:t>
      </w:r>
      <w:r>
        <w:t>days,</w:t>
      </w:r>
      <w:r>
        <w:rPr>
          <w:spacing w:val="-3"/>
        </w:rPr>
        <w:t xml:space="preserve"> </w:t>
      </w:r>
      <w:r>
        <w:rPr>
          <w:spacing w:val="-5"/>
        </w:rPr>
        <w:t>or</w:t>
      </w:r>
    </w:p>
    <w:p w14:paraId="462042DB" w14:textId="77777777" w:rsidR="006E39A0" w:rsidRDefault="006E39A0">
      <w:pPr>
        <w:pStyle w:val="BodyText"/>
        <w:spacing w:before="3"/>
        <w:rPr>
          <w:sz w:val="18"/>
        </w:rPr>
      </w:pPr>
    </w:p>
    <w:p w14:paraId="410C8931" w14:textId="77777777" w:rsidR="009A6190" w:rsidRDefault="00D34DC6">
      <w:pPr>
        <w:pStyle w:val="ListParagraph"/>
        <w:numPr>
          <w:ilvl w:val="1"/>
          <w:numId w:val="1"/>
        </w:numPr>
        <w:tabs>
          <w:tab w:val="left" w:pos="1623"/>
        </w:tabs>
        <w:spacing w:line="235" w:lineRule="auto"/>
        <w:ind w:left="329" w:right="2245" w:firstLine="1060"/>
      </w:pPr>
      <w:r>
        <w:t>the</w:t>
      </w:r>
      <w:r>
        <w:rPr>
          <w:spacing w:val="-2"/>
        </w:rPr>
        <w:t xml:space="preserve"> </w:t>
      </w:r>
      <w:r>
        <w:t>complainant</w:t>
      </w:r>
      <w:r>
        <w:rPr>
          <w:spacing w:val="-2"/>
        </w:rPr>
        <w:t xml:space="preserve"> </w:t>
      </w:r>
      <w:r>
        <w:t>is</w:t>
      </w:r>
      <w:r>
        <w:rPr>
          <w:spacing w:val="-2"/>
        </w:rPr>
        <w:t xml:space="preserve"> </w:t>
      </w:r>
      <w:r>
        <w:t>dissatisfied</w:t>
      </w:r>
      <w:r>
        <w:rPr>
          <w:spacing w:val="-2"/>
        </w:rPr>
        <w:t xml:space="preserve"> </w:t>
      </w:r>
      <w:r>
        <w:t>with</w:t>
      </w:r>
      <w:r>
        <w:rPr>
          <w:spacing w:val="-5"/>
        </w:rPr>
        <w:t xml:space="preserve"> </w:t>
      </w:r>
      <w:r>
        <w:t>the</w:t>
      </w:r>
      <w:r>
        <w:rPr>
          <w:spacing w:val="-4"/>
        </w:rPr>
        <w:t xml:space="preserve"> </w:t>
      </w:r>
      <w:r>
        <w:t>outcome</w:t>
      </w:r>
      <w:r>
        <w:rPr>
          <w:spacing w:val="-4"/>
        </w:rPr>
        <w:t xml:space="preserve"> </w:t>
      </w:r>
      <w:r>
        <w:t>of</w:t>
      </w:r>
      <w:r>
        <w:rPr>
          <w:spacing w:val="-4"/>
        </w:rPr>
        <w:t xml:space="preserve"> </w:t>
      </w:r>
      <w:r>
        <w:t>their</w:t>
      </w:r>
      <w:r>
        <w:rPr>
          <w:spacing w:val="-2"/>
        </w:rPr>
        <w:t xml:space="preserve"> </w:t>
      </w:r>
      <w:r>
        <w:t>complaint</w:t>
      </w:r>
      <w:r>
        <w:rPr>
          <w:spacing w:val="-4"/>
        </w:rPr>
        <w:t xml:space="preserve"> </w:t>
      </w:r>
      <w:r>
        <w:t>at</w:t>
      </w:r>
      <w:r>
        <w:rPr>
          <w:spacing w:val="-4"/>
        </w:rPr>
        <w:t xml:space="preserve"> </w:t>
      </w:r>
      <w:r>
        <w:t>stage</w:t>
      </w:r>
      <w:r>
        <w:rPr>
          <w:spacing w:val="-4"/>
        </w:rPr>
        <w:t xml:space="preserve"> </w:t>
      </w:r>
      <w:r>
        <w:t xml:space="preserve">1. </w:t>
      </w:r>
    </w:p>
    <w:p w14:paraId="678C0221" w14:textId="77777777" w:rsidR="009A6190" w:rsidRDefault="009A6190" w:rsidP="009A6190">
      <w:pPr>
        <w:tabs>
          <w:tab w:val="left" w:pos="1623"/>
        </w:tabs>
        <w:spacing w:line="235" w:lineRule="auto"/>
        <w:ind w:right="2245"/>
      </w:pPr>
    </w:p>
    <w:p w14:paraId="5EB1A579" w14:textId="5AD5AC2F" w:rsidR="006E39A0" w:rsidRDefault="009A6190" w:rsidP="009A6190">
      <w:pPr>
        <w:tabs>
          <w:tab w:val="left" w:pos="1623"/>
        </w:tabs>
        <w:spacing w:line="235" w:lineRule="auto"/>
        <w:ind w:right="2245"/>
      </w:pPr>
      <w:r>
        <w:t xml:space="preserve">       </w:t>
      </w:r>
      <w:r w:rsidR="00D34DC6">
        <w:t>Stage 3 - Practice visit</w:t>
      </w:r>
    </w:p>
    <w:p w14:paraId="6025EB98" w14:textId="77777777" w:rsidR="006E39A0" w:rsidRDefault="00D34DC6">
      <w:pPr>
        <w:spacing w:before="182" w:line="237" w:lineRule="auto"/>
        <w:ind w:left="329" w:right="1043" w:firstLine="49"/>
      </w:pPr>
      <w:r>
        <w:t>If the</w:t>
      </w:r>
      <w:r>
        <w:rPr>
          <w:spacing w:val="-2"/>
        </w:rPr>
        <w:t xml:space="preserve"> </w:t>
      </w:r>
      <w:r>
        <w:t>matter is</w:t>
      </w:r>
      <w:r>
        <w:rPr>
          <w:spacing w:val="-3"/>
        </w:rPr>
        <w:t xml:space="preserve"> </w:t>
      </w:r>
      <w:r>
        <w:t>still</w:t>
      </w:r>
      <w:r>
        <w:rPr>
          <w:spacing w:val="-3"/>
        </w:rPr>
        <w:t xml:space="preserve"> </w:t>
      </w:r>
      <w:r>
        <w:t>not resolved satisfactorily,</w:t>
      </w:r>
      <w:r>
        <w:rPr>
          <w:spacing w:val="-4"/>
        </w:rPr>
        <w:t xml:space="preserve"> </w:t>
      </w:r>
      <w:r>
        <w:t>an appointment will</w:t>
      </w:r>
      <w:r>
        <w:rPr>
          <w:spacing w:val="-1"/>
        </w:rPr>
        <w:t xml:space="preserve"> </w:t>
      </w:r>
      <w:r>
        <w:t>be</w:t>
      </w:r>
      <w:r>
        <w:rPr>
          <w:spacing w:val="-2"/>
        </w:rPr>
        <w:t xml:space="preserve"> </w:t>
      </w:r>
      <w:r>
        <w:t>made for</w:t>
      </w:r>
      <w:r>
        <w:rPr>
          <w:spacing w:val="-3"/>
        </w:rPr>
        <w:t xml:space="preserve"> </w:t>
      </w:r>
      <w:r>
        <w:t>a practice visit with the Tutor, Company Secretary, Supporting Dentist and Student.</w:t>
      </w:r>
    </w:p>
    <w:p w14:paraId="29CC21DA" w14:textId="77777777" w:rsidR="006E39A0" w:rsidRDefault="00D34DC6">
      <w:pPr>
        <w:spacing w:before="179"/>
        <w:ind w:left="329"/>
      </w:pPr>
      <w:r>
        <w:t>Stage</w:t>
      </w:r>
      <w:r>
        <w:rPr>
          <w:spacing w:val="-2"/>
        </w:rPr>
        <w:t xml:space="preserve"> </w:t>
      </w:r>
      <w:r>
        <w:t>4</w:t>
      </w:r>
      <w:r>
        <w:rPr>
          <w:spacing w:val="-2"/>
        </w:rPr>
        <w:t xml:space="preserve"> </w:t>
      </w:r>
      <w:r>
        <w:t xml:space="preserve">- </w:t>
      </w:r>
      <w:r>
        <w:rPr>
          <w:spacing w:val="-2"/>
        </w:rPr>
        <w:t>NEBDN</w:t>
      </w:r>
    </w:p>
    <w:p w14:paraId="173B76CC" w14:textId="23EE1BD7" w:rsidR="006E39A0" w:rsidRDefault="00D34DC6">
      <w:pPr>
        <w:spacing w:before="186" w:line="237" w:lineRule="auto"/>
        <w:ind w:left="329" w:right="1043"/>
      </w:pPr>
      <w:r>
        <w:t xml:space="preserve">When all other routes have been exhausted the complaint </w:t>
      </w:r>
      <w:r w:rsidR="009A6190">
        <w:t>will</w:t>
      </w:r>
      <w:r>
        <w:t xml:space="preserve"> be taken to the NEBDN - please note the NEBDN will not get involved in any monetary disputes between the learner and the </w:t>
      </w:r>
      <w:proofErr w:type="spellStart"/>
      <w:r>
        <w:t>centre</w:t>
      </w:r>
      <w:proofErr w:type="spellEnd"/>
      <w:r>
        <w:t>.</w:t>
      </w:r>
    </w:p>
    <w:p w14:paraId="5F493857" w14:textId="77777777" w:rsidR="006E39A0" w:rsidRDefault="006E39A0">
      <w:pPr>
        <w:pStyle w:val="BodyText"/>
        <w:rPr>
          <w:sz w:val="18"/>
        </w:rPr>
      </w:pPr>
    </w:p>
    <w:p w14:paraId="17033F58" w14:textId="77777777" w:rsidR="006E39A0" w:rsidRDefault="00D34DC6">
      <w:pPr>
        <w:spacing w:before="1"/>
        <w:ind w:left="329"/>
      </w:pPr>
      <w:r>
        <w:t>Stage</w:t>
      </w:r>
      <w:r>
        <w:rPr>
          <w:spacing w:val="-4"/>
        </w:rPr>
        <w:t xml:space="preserve"> </w:t>
      </w:r>
      <w:r>
        <w:t>5</w:t>
      </w:r>
      <w:r>
        <w:rPr>
          <w:spacing w:val="-1"/>
        </w:rPr>
        <w:t xml:space="preserve"> </w:t>
      </w:r>
      <w:r>
        <w:t>-</w:t>
      </w:r>
      <w:r>
        <w:rPr>
          <w:spacing w:val="-1"/>
        </w:rPr>
        <w:t xml:space="preserve"> </w:t>
      </w:r>
      <w:r>
        <w:t>Review</w:t>
      </w:r>
      <w:r>
        <w:rPr>
          <w:spacing w:val="-1"/>
        </w:rPr>
        <w:t xml:space="preserve"> </w:t>
      </w:r>
      <w:r>
        <w:t>of</w:t>
      </w:r>
      <w:r>
        <w:rPr>
          <w:spacing w:val="-1"/>
        </w:rPr>
        <w:t xml:space="preserve"> </w:t>
      </w:r>
      <w:r>
        <w:t xml:space="preserve">complaint </w:t>
      </w:r>
      <w:r>
        <w:rPr>
          <w:spacing w:val="-2"/>
        </w:rPr>
        <w:t>handling</w:t>
      </w:r>
    </w:p>
    <w:sectPr w:rsidR="006E39A0">
      <w:footerReference w:type="default" r:id="rId11"/>
      <w:pgSz w:w="11930" w:h="16850"/>
      <w:pgMar w:top="1600" w:right="540" w:bottom="720" w:left="54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F1739" w14:textId="77777777" w:rsidR="002C6B61" w:rsidRDefault="002C6B61">
      <w:r>
        <w:separator/>
      </w:r>
    </w:p>
  </w:endnote>
  <w:endnote w:type="continuationSeparator" w:id="0">
    <w:p w14:paraId="02A88374" w14:textId="77777777" w:rsidR="002C6B61" w:rsidRDefault="002C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B20" w14:textId="77777777" w:rsidR="006E39A0" w:rsidRDefault="00000000">
    <w:pPr>
      <w:pStyle w:val="BodyText"/>
      <w:spacing w:line="14" w:lineRule="auto"/>
      <w:rPr>
        <w:sz w:val="20"/>
      </w:rPr>
    </w:pPr>
    <w:r>
      <w:pict w14:anchorId="3E6007A0">
        <v:shapetype id="_x0000_t202" coordsize="21600,21600" o:spt="202" path="m,l,21600r21600,l21600,xe">
          <v:stroke joinstyle="miter"/>
          <v:path gradientshapeok="t" o:connecttype="rect"/>
        </v:shapetype>
        <v:shape id="docshape1" o:spid="_x0000_s1025" type="#_x0000_t202" style="position:absolute;margin-left:42.2pt;margin-top:804.9pt;width:154.35pt;height:19.95pt;z-index:-251658752;mso-position-horizontal-relative:page;mso-position-vertical-relative:page" filled="f" stroked="f">
          <v:textbox inset="0,0,0,0">
            <w:txbxContent>
              <w:p w14:paraId="05116569" w14:textId="45B35717" w:rsidR="006E39A0" w:rsidRDefault="00D34DC6">
                <w:pPr>
                  <w:spacing w:before="14"/>
                  <w:ind w:left="20"/>
                  <w:rPr>
                    <w:rFonts w:ascii="Arial" w:hAnsi="Arial"/>
                    <w:sz w:val="16"/>
                  </w:rPr>
                </w:pPr>
                <w:r>
                  <w:rPr>
                    <w:rFonts w:ascii="Arial" w:hAnsi="Arial"/>
                    <w:sz w:val="16"/>
                  </w:rPr>
                  <w:t>©Dental</w:t>
                </w:r>
                <w:r>
                  <w:rPr>
                    <w:rFonts w:ascii="Arial" w:hAnsi="Arial"/>
                    <w:spacing w:val="-1"/>
                    <w:sz w:val="16"/>
                  </w:rPr>
                  <w:t xml:space="preserve"> </w:t>
                </w:r>
                <w:r>
                  <w:rPr>
                    <w:rFonts w:ascii="Arial" w:hAnsi="Arial"/>
                    <w:sz w:val="16"/>
                  </w:rPr>
                  <w:t>Training Ltd</w:t>
                </w:r>
                <w:r>
                  <w:rPr>
                    <w:rFonts w:ascii="Arial" w:hAnsi="Arial"/>
                    <w:spacing w:val="-2"/>
                    <w:sz w:val="16"/>
                  </w:rPr>
                  <w:t xml:space="preserve"> </w:t>
                </w:r>
                <w:r>
                  <w:rPr>
                    <w:rFonts w:ascii="Arial" w:hAnsi="Arial"/>
                    <w:sz w:val="16"/>
                  </w:rPr>
                  <w:t>V1.</w:t>
                </w:r>
                <w:r w:rsidR="00CE3A22">
                  <w:rPr>
                    <w:rFonts w:ascii="Arial" w:hAnsi="Arial"/>
                    <w:sz w:val="16"/>
                  </w:rPr>
                  <w:t>3</w:t>
                </w:r>
                <w:r>
                  <w:rPr>
                    <w:rFonts w:ascii="Arial" w:hAnsi="Arial"/>
                    <w:sz w:val="16"/>
                  </w:rPr>
                  <w:t xml:space="preserve"> </w:t>
                </w:r>
                <w:r w:rsidR="00CE3A22">
                  <w:rPr>
                    <w:rFonts w:ascii="Arial" w:hAnsi="Arial"/>
                    <w:sz w:val="16"/>
                  </w:rPr>
                  <w:t>April  23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47B10" w14:textId="77777777" w:rsidR="002C6B61" w:rsidRDefault="002C6B61">
      <w:r>
        <w:separator/>
      </w:r>
    </w:p>
  </w:footnote>
  <w:footnote w:type="continuationSeparator" w:id="0">
    <w:p w14:paraId="0572FD88" w14:textId="77777777" w:rsidR="002C6B61" w:rsidRDefault="002C6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12D22"/>
    <w:multiLevelType w:val="hybridMultilevel"/>
    <w:tmpl w:val="84868D0C"/>
    <w:lvl w:ilvl="0" w:tplc="C6FC39DC">
      <w:numFmt w:val="bullet"/>
      <w:lvlText w:val=""/>
      <w:lvlJc w:val="left"/>
      <w:pPr>
        <w:ind w:left="460" w:hanging="360"/>
      </w:pPr>
      <w:rPr>
        <w:rFonts w:ascii="Symbol" w:eastAsia="Symbol" w:hAnsi="Symbol" w:cs="Symbol" w:hint="default"/>
        <w:b w:val="0"/>
        <w:bCs w:val="0"/>
        <w:i w:val="0"/>
        <w:iCs w:val="0"/>
        <w:w w:val="100"/>
        <w:sz w:val="24"/>
        <w:szCs w:val="24"/>
        <w:lang w:val="en-US" w:eastAsia="en-US" w:bidi="ar-SA"/>
      </w:rPr>
    </w:lvl>
    <w:lvl w:ilvl="1" w:tplc="13A4F372">
      <w:numFmt w:val="bullet"/>
      <w:lvlText w:val=""/>
      <w:lvlJc w:val="left"/>
      <w:pPr>
        <w:ind w:left="948" w:hanging="720"/>
      </w:pPr>
      <w:rPr>
        <w:rFonts w:ascii="Symbol" w:eastAsia="Symbol" w:hAnsi="Symbol" w:cs="Symbol" w:hint="default"/>
        <w:b w:val="0"/>
        <w:bCs w:val="0"/>
        <w:i w:val="0"/>
        <w:iCs w:val="0"/>
        <w:w w:val="100"/>
        <w:sz w:val="24"/>
        <w:szCs w:val="24"/>
        <w:lang w:val="en-US" w:eastAsia="en-US" w:bidi="ar-SA"/>
      </w:rPr>
    </w:lvl>
    <w:lvl w:ilvl="2" w:tplc="21BEE856">
      <w:numFmt w:val="bullet"/>
      <w:lvlText w:val="•"/>
      <w:lvlJc w:val="left"/>
      <w:pPr>
        <w:ind w:left="2040" w:hanging="720"/>
      </w:pPr>
      <w:rPr>
        <w:rFonts w:hint="default"/>
        <w:lang w:val="en-US" w:eastAsia="en-US" w:bidi="ar-SA"/>
      </w:rPr>
    </w:lvl>
    <w:lvl w:ilvl="3" w:tplc="AB14B10E">
      <w:numFmt w:val="bullet"/>
      <w:lvlText w:val="•"/>
      <w:lvlJc w:val="left"/>
      <w:pPr>
        <w:ind w:left="3140" w:hanging="720"/>
      </w:pPr>
      <w:rPr>
        <w:rFonts w:hint="default"/>
        <w:lang w:val="en-US" w:eastAsia="en-US" w:bidi="ar-SA"/>
      </w:rPr>
    </w:lvl>
    <w:lvl w:ilvl="4" w:tplc="D29E8804">
      <w:numFmt w:val="bullet"/>
      <w:lvlText w:val="•"/>
      <w:lvlJc w:val="left"/>
      <w:pPr>
        <w:ind w:left="4240" w:hanging="720"/>
      </w:pPr>
      <w:rPr>
        <w:rFonts w:hint="default"/>
        <w:lang w:val="en-US" w:eastAsia="en-US" w:bidi="ar-SA"/>
      </w:rPr>
    </w:lvl>
    <w:lvl w:ilvl="5" w:tplc="93047D68">
      <w:numFmt w:val="bullet"/>
      <w:lvlText w:val="•"/>
      <w:lvlJc w:val="left"/>
      <w:pPr>
        <w:ind w:left="5340" w:hanging="720"/>
      </w:pPr>
      <w:rPr>
        <w:rFonts w:hint="default"/>
        <w:lang w:val="en-US" w:eastAsia="en-US" w:bidi="ar-SA"/>
      </w:rPr>
    </w:lvl>
    <w:lvl w:ilvl="6" w:tplc="8E6418D0">
      <w:numFmt w:val="bullet"/>
      <w:lvlText w:val="•"/>
      <w:lvlJc w:val="left"/>
      <w:pPr>
        <w:ind w:left="6440" w:hanging="720"/>
      </w:pPr>
      <w:rPr>
        <w:rFonts w:hint="default"/>
        <w:lang w:val="en-US" w:eastAsia="en-US" w:bidi="ar-SA"/>
      </w:rPr>
    </w:lvl>
    <w:lvl w:ilvl="7" w:tplc="291A3A10">
      <w:numFmt w:val="bullet"/>
      <w:lvlText w:val="•"/>
      <w:lvlJc w:val="left"/>
      <w:pPr>
        <w:ind w:left="7540" w:hanging="720"/>
      </w:pPr>
      <w:rPr>
        <w:rFonts w:hint="default"/>
        <w:lang w:val="en-US" w:eastAsia="en-US" w:bidi="ar-SA"/>
      </w:rPr>
    </w:lvl>
    <w:lvl w:ilvl="8" w:tplc="DE0648C4">
      <w:numFmt w:val="bullet"/>
      <w:lvlText w:val="•"/>
      <w:lvlJc w:val="left"/>
      <w:pPr>
        <w:ind w:left="8640" w:hanging="720"/>
      </w:pPr>
      <w:rPr>
        <w:rFonts w:hint="default"/>
        <w:lang w:val="en-US" w:eastAsia="en-US" w:bidi="ar-SA"/>
      </w:rPr>
    </w:lvl>
  </w:abstractNum>
  <w:abstractNum w:abstractNumId="1" w15:restartNumberingAfterBreak="0">
    <w:nsid w:val="57E35F4D"/>
    <w:multiLevelType w:val="multilevel"/>
    <w:tmpl w:val="B5DC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1317AF"/>
    <w:multiLevelType w:val="hybridMultilevel"/>
    <w:tmpl w:val="A5789918"/>
    <w:lvl w:ilvl="0" w:tplc="D352752E">
      <w:start w:val="1"/>
      <w:numFmt w:val="decimal"/>
      <w:lvlText w:val="%1."/>
      <w:lvlJc w:val="left"/>
      <w:pPr>
        <w:ind w:left="512" w:hanging="341"/>
        <w:jc w:val="left"/>
      </w:pPr>
      <w:rPr>
        <w:rFonts w:ascii="Calibri" w:eastAsia="Calibri" w:hAnsi="Calibri" w:cs="Calibri" w:hint="default"/>
        <w:b w:val="0"/>
        <w:bCs w:val="0"/>
        <w:i w:val="0"/>
        <w:iCs w:val="0"/>
        <w:spacing w:val="-7"/>
        <w:w w:val="100"/>
        <w:sz w:val="24"/>
        <w:szCs w:val="24"/>
        <w:lang w:val="en-US" w:eastAsia="en-US" w:bidi="ar-SA"/>
      </w:rPr>
    </w:lvl>
    <w:lvl w:ilvl="1" w:tplc="E46C7ECA">
      <w:start w:val="1"/>
      <w:numFmt w:val="lowerLetter"/>
      <w:lvlText w:val="%2)"/>
      <w:lvlJc w:val="left"/>
      <w:pPr>
        <w:ind w:left="1612" w:hanging="223"/>
        <w:jc w:val="left"/>
      </w:pPr>
      <w:rPr>
        <w:rFonts w:ascii="Calibri" w:eastAsia="Calibri" w:hAnsi="Calibri" w:cs="Calibri" w:hint="default"/>
        <w:b w:val="0"/>
        <w:bCs w:val="0"/>
        <w:i w:val="0"/>
        <w:iCs w:val="0"/>
        <w:w w:val="100"/>
        <w:sz w:val="22"/>
        <w:szCs w:val="22"/>
        <w:lang w:val="en-US" w:eastAsia="en-US" w:bidi="ar-SA"/>
      </w:rPr>
    </w:lvl>
    <w:lvl w:ilvl="2" w:tplc="868638F2">
      <w:numFmt w:val="bullet"/>
      <w:lvlText w:val="•"/>
      <w:lvlJc w:val="left"/>
      <w:pPr>
        <w:ind w:left="2644" w:hanging="223"/>
      </w:pPr>
      <w:rPr>
        <w:rFonts w:hint="default"/>
        <w:lang w:val="en-US" w:eastAsia="en-US" w:bidi="ar-SA"/>
      </w:rPr>
    </w:lvl>
    <w:lvl w:ilvl="3" w:tplc="FC1C7606">
      <w:numFmt w:val="bullet"/>
      <w:lvlText w:val="•"/>
      <w:lvlJc w:val="left"/>
      <w:pPr>
        <w:ind w:left="3669" w:hanging="223"/>
      </w:pPr>
      <w:rPr>
        <w:rFonts w:hint="default"/>
        <w:lang w:val="en-US" w:eastAsia="en-US" w:bidi="ar-SA"/>
      </w:rPr>
    </w:lvl>
    <w:lvl w:ilvl="4" w:tplc="3638502C">
      <w:numFmt w:val="bullet"/>
      <w:lvlText w:val="•"/>
      <w:lvlJc w:val="left"/>
      <w:pPr>
        <w:ind w:left="4693" w:hanging="223"/>
      </w:pPr>
      <w:rPr>
        <w:rFonts w:hint="default"/>
        <w:lang w:val="en-US" w:eastAsia="en-US" w:bidi="ar-SA"/>
      </w:rPr>
    </w:lvl>
    <w:lvl w:ilvl="5" w:tplc="17160BB8">
      <w:numFmt w:val="bullet"/>
      <w:lvlText w:val="•"/>
      <w:lvlJc w:val="left"/>
      <w:pPr>
        <w:ind w:left="5718" w:hanging="223"/>
      </w:pPr>
      <w:rPr>
        <w:rFonts w:hint="default"/>
        <w:lang w:val="en-US" w:eastAsia="en-US" w:bidi="ar-SA"/>
      </w:rPr>
    </w:lvl>
    <w:lvl w:ilvl="6" w:tplc="10FE1E66">
      <w:numFmt w:val="bullet"/>
      <w:lvlText w:val="•"/>
      <w:lvlJc w:val="left"/>
      <w:pPr>
        <w:ind w:left="6742" w:hanging="223"/>
      </w:pPr>
      <w:rPr>
        <w:rFonts w:hint="default"/>
        <w:lang w:val="en-US" w:eastAsia="en-US" w:bidi="ar-SA"/>
      </w:rPr>
    </w:lvl>
    <w:lvl w:ilvl="7" w:tplc="820208E6">
      <w:numFmt w:val="bullet"/>
      <w:lvlText w:val="•"/>
      <w:lvlJc w:val="left"/>
      <w:pPr>
        <w:ind w:left="7767" w:hanging="223"/>
      </w:pPr>
      <w:rPr>
        <w:rFonts w:hint="default"/>
        <w:lang w:val="en-US" w:eastAsia="en-US" w:bidi="ar-SA"/>
      </w:rPr>
    </w:lvl>
    <w:lvl w:ilvl="8" w:tplc="BFEAF86A">
      <w:numFmt w:val="bullet"/>
      <w:lvlText w:val="•"/>
      <w:lvlJc w:val="left"/>
      <w:pPr>
        <w:ind w:left="8791" w:hanging="223"/>
      </w:pPr>
      <w:rPr>
        <w:rFonts w:hint="default"/>
        <w:lang w:val="en-US" w:eastAsia="en-US" w:bidi="ar-SA"/>
      </w:rPr>
    </w:lvl>
  </w:abstractNum>
  <w:num w:numId="1" w16cid:durableId="16542568">
    <w:abstractNumId w:val="2"/>
  </w:num>
  <w:num w:numId="2" w16cid:durableId="1982536681">
    <w:abstractNumId w:val="0"/>
  </w:num>
  <w:num w:numId="3" w16cid:durableId="1125928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E39A0"/>
    <w:rsid w:val="0008328E"/>
    <w:rsid w:val="002C6B61"/>
    <w:rsid w:val="004E7D1A"/>
    <w:rsid w:val="00515D1C"/>
    <w:rsid w:val="005718D0"/>
    <w:rsid w:val="00584A23"/>
    <w:rsid w:val="005E426D"/>
    <w:rsid w:val="006E39A0"/>
    <w:rsid w:val="008000FA"/>
    <w:rsid w:val="009901C1"/>
    <w:rsid w:val="009A6190"/>
    <w:rsid w:val="009F73FD"/>
    <w:rsid w:val="00C06A59"/>
    <w:rsid w:val="00CE3A22"/>
    <w:rsid w:val="00D34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09115"/>
  <w15:docId w15:val="{39289EE7-758A-43C1-B240-9F140577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5"/>
      <w:outlineLvl w:val="0"/>
    </w:pPr>
    <w:rPr>
      <w:b/>
      <w:bCs/>
      <w:sz w:val="24"/>
      <w:szCs w:val="24"/>
    </w:rPr>
  </w:style>
  <w:style w:type="paragraph" w:styleId="Heading2">
    <w:name w:val="heading 2"/>
    <w:basedOn w:val="Normal"/>
    <w:next w:val="Normal"/>
    <w:link w:val="Heading2Char"/>
    <w:uiPriority w:val="9"/>
    <w:unhideWhenUsed/>
    <w:qFormat/>
    <w:rsid w:val="00CE3A2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8" w:hanging="721"/>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CE3A2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CE3A22"/>
    <w:pPr>
      <w:tabs>
        <w:tab w:val="center" w:pos="4513"/>
        <w:tab w:val="right" w:pos="9026"/>
      </w:tabs>
    </w:pPr>
  </w:style>
  <w:style w:type="character" w:customStyle="1" w:styleId="HeaderChar">
    <w:name w:val="Header Char"/>
    <w:basedOn w:val="DefaultParagraphFont"/>
    <w:link w:val="Header"/>
    <w:uiPriority w:val="99"/>
    <w:rsid w:val="00CE3A22"/>
    <w:rPr>
      <w:rFonts w:ascii="Calibri" w:eastAsia="Calibri" w:hAnsi="Calibri" w:cs="Calibri"/>
    </w:rPr>
  </w:style>
  <w:style w:type="paragraph" w:styleId="Footer">
    <w:name w:val="footer"/>
    <w:basedOn w:val="Normal"/>
    <w:link w:val="FooterChar"/>
    <w:uiPriority w:val="99"/>
    <w:unhideWhenUsed/>
    <w:rsid w:val="00CE3A22"/>
    <w:pPr>
      <w:tabs>
        <w:tab w:val="center" w:pos="4513"/>
        <w:tab w:val="right" w:pos="9026"/>
      </w:tabs>
    </w:pPr>
  </w:style>
  <w:style w:type="character" w:customStyle="1" w:styleId="FooterChar">
    <w:name w:val="Footer Char"/>
    <w:basedOn w:val="DefaultParagraphFont"/>
    <w:link w:val="Footer"/>
    <w:uiPriority w:val="99"/>
    <w:rsid w:val="00CE3A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049776">
      <w:bodyDiv w:val="1"/>
      <w:marLeft w:val="0"/>
      <w:marRight w:val="0"/>
      <w:marTop w:val="0"/>
      <w:marBottom w:val="0"/>
      <w:divBdr>
        <w:top w:val="none" w:sz="0" w:space="0" w:color="auto"/>
        <w:left w:val="none" w:sz="0" w:space="0" w:color="auto"/>
        <w:bottom w:val="none" w:sz="0" w:space="0" w:color="auto"/>
        <w:right w:val="none" w:sz="0" w:space="0" w:color="auto"/>
      </w:divBdr>
      <w:divsChild>
        <w:div w:id="1749964741">
          <w:marLeft w:val="750"/>
          <w:marRight w:val="750"/>
          <w:marTop w:val="0"/>
          <w:marBottom w:val="0"/>
          <w:divBdr>
            <w:top w:val="none" w:sz="0" w:space="0" w:color="auto"/>
            <w:left w:val="none" w:sz="0" w:space="0" w:color="auto"/>
            <w:bottom w:val="none" w:sz="0" w:space="0" w:color="auto"/>
            <w:right w:val="none" w:sz="0" w:space="0" w:color="auto"/>
          </w:divBdr>
          <w:divsChild>
            <w:div w:id="648555282">
              <w:marLeft w:val="0"/>
              <w:marRight w:val="0"/>
              <w:marTop w:val="0"/>
              <w:marBottom w:val="0"/>
              <w:divBdr>
                <w:top w:val="none" w:sz="0" w:space="0" w:color="auto"/>
                <w:left w:val="none" w:sz="0" w:space="0" w:color="auto"/>
                <w:bottom w:val="none" w:sz="0" w:space="0" w:color="auto"/>
                <w:right w:val="none" w:sz="0" w:space="0" w:color="auto"/>
              </w:divBdr>
              <w:divsChild>
                <w:div w:id="378434759">
                  <w:marLeft w:val="0"/>
                  <w:marRight w:val="0"/>
                  <w:marTop w:val="0"/>
                  <w:marBottom w:val="0"/>
                  <w:divBdr>
                    <w:top w:val="none" w:sz="0" w:space="0" w:color="auto"/>
                    <w:left w:val="none" w:sz="0" w:space="0" w:color="auto"/>
                    <w:bottom w:val="none" w:sz="0" w:space="0" w:color="auto"/>
                    <w:right w:val="none" w:sz="0" w:space="0" w:color="auto"/>
                  </w:divBdr>
                  <w:divsChild>
                    <w:div w:id="1800880029">
                      <w:marLeft w:val="0"/>
                      <w:marRight w:val="0"/>
                      <w:marTop w:val="0"/>
                      <w:marBottom w:val="0"/>
                      <w:divBdr>
                        <w:top w:val="none" w:sz="0" w:space="0" w:color="auto"/>
                        <w:left w:val="none" w:sz="0" w:space="0" w:color="auto"/>
                        <w:bottom w:val="none" w:sz="0" w:space="0" w:color="auto"/>
                        <w:right w:val="none" w:sz="0" w:space="0" w:color="auto"/>
                      </w:divBdr>
                      <w:divsChild>
                        <w:div w:id="42368662">
                          <w:marLeft w:val="0"/>
                          <w:marRight w:val="0"/>
                          <w:marTop w:val="0"/>
                          <w:marBottom w:val="0"/>
                          <w:divBdr>
                            <w:top w:val="none" w:sz="0" w:space="0" w:color="auto"/>
                            <w:left w:val="none" w:sz="0" w:space="0" w:color="auto"/>
                            <w:bottom w:val="none" w:sz="0" w:space="0" w:color="auto"/>
                            <w:right w:val="none" w:sz="0" w:space="0" w:color="auto"/>
                          </w:divBdr>
                          <w:divsChild>
                            <w:div w:id="74248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395720">
          <w:marLeft w:val="750"/>
          <w:marRight w:val="750"/>
          <w:marTop w:val="0"/>
          <w:marBottom w:val="0"/>
          <w:divBdr>
            <w:top w:val="none" w:sz="0" w:space="0" w:color="auto"/>
            <w:left w:val="none" w:sz="0" w:space="0" w:color="auto"/>
            <w:bottom w:val="none" w:sz="0" w:space="0" w:color="auto"/>
            <w:right w:val="none" w:sz="0" w:space="0" w:color="auto"/>
          </w:divBdr>
          <w:divsChild>
            <w:div w:id="1211308134">
              <w:marLeft w:val="0"/>
              <w:marRight w:val="0"/>
              <w:marTop w:val="0"/>
              <w:marBottom w:val="0"/>
              <w:divBdr>
                <w:top w:val="none" w:sz="0" w:space="0" w:color="auto"/>
                <w:left w:val="none" w:sz="0" w:space="0" w:color="auto"/>
                <w:bottom w:val="none" w:sz="0" w:space="0" w:color="auto"/>
                <w:right w:val="none" w:sz="0" w:space="0" w:color="auto"/>
              </w:divBdr>
            </w:div>
            <w:div w:id="542601735">
              <w:marLeft w:val="0"/>
              <w:marRight w:val="0"/>
              <w:marTop w:val="150"/>
              <w:marBottom w:val="0"/>
              <w:divBdr>
                <w:top w:val="none" w:sz="0" w:space="0" w:color="auto"/>
                <w:left w:val="none" w:sz="0" w:space="0" w:color="auto"/>
                <w:bottom w:val="none" w:sz="0" w:space="0" w:color="auto"/>
                <w:right w:val="none" w:sz="0" w:space="0" w:color="auto"/>
              </w:divBdr>
            </w:div>
            <w:div w:id="2075354293">
              <w:marLeft w:val="0"/>
              <w:marRight w:val="0"/>
              <w:marTop w:val="0"/>
              <w:marBottom w:val="0"/>
              <w:divBdr>
                <w:top w:val="none" w:sz="0" w:space="0" w:color="auto"/>
                <w:left w:val="none" w:sz="0" w:space="0" w:color="auto"/>
                <w:bottom w:val="none" w:sz="0" w:space="0" w:color="auto"/>
                <w:right w:val="none" w:sz="0" w:space="0" w:color="auto"/>
              </w:divBdr>
              <w:divsChild>
                <w:div w:id="1084107612">
                  <w:marLeft w:val="0"/>
                  <w:marRight w:val="0"/>
                  <w:marTop w:val="0"/>
                  <w:marBottom w:val="0"/>
                  <w:divBdr>
                    <w:top w:val="none" w:sz="0" w:space="0" w:color="auto"/>
                    <w:left w:val="none" w:sz="0" w:space="0" w:color="auto"/>
                    <w:bottom w:val="none" w:sz="0" w:space="0" w:color="auto"/>
                    <w:right w:val="none" w:sz="0" w:space="0" w:color="auto"/>
                  </w:divBdr>
                  <w:divsChild>
                    <w:div w:id="1580749151">
                      <w:marLeft w:val="0"/>
                      <w:marRight w:val="0"/>
                      <w:marTop w:val="0"/>
                      <w:marBottom w:val="0"/>
                      <w:divBdr>
                        <w:top w:val="none" w:sz="0" w:space="0" w:color="auto"/>
                        <w:left w:val="none" w:sz="0" w:space="0" w:color="auto"/>
                        <w:bottom w:val="none" w:sz="0" w:space="0" w:color="auto"/>
                        <w:right w:val="none" w:sz="0" w:space="0" w:color="auto"/>
                      </w:divBdr>
                      <w:divsChild>
                        <w:div w:id="2126075529">
                          <w:marLeft w:val="0"/>
                          <w:marRight w:val="0"/>
                          <w:marTop w:val="0"/>
                          <w:marBottom w:val="0"/>
                          <w:divBdr>
                            <w:top w:val="none" w:sz="0" w:space="0" w:color="auto"/>
                            <w:left w:val="none" w:sz="0" w:space="0" w:color="auto"/>
                            <w:bottom w:val="none" w:sz="0" w:space="0" w:color="auto"/>
                            <w:right w:val="none" w:sz="0" w:space="0" w:color="auto"/>
                          </w:divBdr>
                          <w:divsChild>
                            <w:div w:id="21133818">
                              <w:marLeft w:val="0"/>
                              <w:marRight w:val="0"/>
                              <w:marTop w:val="0"/>
                              <w:marBottom w:val="0"/>
                              <w:divBdr>
                                <w:top w:val="none" w:sz="0" w:space="0" w:color="auto"/>
                                <w:left w:val="none" w:sz="0" w:space="0" w:color="auto"/>
                                <w:bottom w:val="none" w:sz="0" w:space="0" w:color="auto"/>
                                <w:right w:val="none" w:sz="0" w:space="0" w:color="auto"/>
                              </w:divBdr>
                              <w:divsChild>
                                <w:div w:id="688023179">
                                  <w:marLeft w:val="0"/>
                                  <w:marRight w:val="0"/>
                                  <w:marTop w:val="0"/>
                                  <w:marBottom w:val="0"/>
                                  <w:divBdr>
                                    <w:top w:val="none" w:sz="0" w:space="0" w:color="auto"/>
                                    <w:left w:val="none" w:sz="0" w:space="0" w:color="auto"/>
                                    <w:bottom w:val="none" w:sz="0" w:space="0" w:color="auto"/>
                                    <w:right w:val="none" w:sz="0" w:space="0" w:color="auto"/>
                                  </w:divBdr>
                                  <w:divsChild>
                                    <w:div w:id="81921943">
                                      <w:marLeft w:val="0"/>
                                      <w:marRight w:val="0"/>
                                      <w:marTop w:val="0"/>
                                      <w:marBottom w:val="0"/>
                                      <w:divBdr>
                                        <w:top w:val="none" w:sz="0" w:space="0" w:color="auto"/>
                                        <w:left w:val="none" w:sz="0" w:space="0" w:color="auto"/>
                                        <w:bottom w:val="none" w:sz="0" w:space="0" w:color="auto"/>
                                        <w:right w:val="none" w:sz="0" w:space="0" w:color="auto"/>
                                      </w:divBdr>
                                      <w:divsChild>
                                        <w:div w:id="59613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9670">
                              <w:marLeft w:val="0"/>
                              <w:marRight w:val="0"/>
                              <w:marTop w:val="0"/>
                              <w:marBottom w:val="0"/>
                              <w:divBdr>
                                <w:top w:val="none" w:sz="0" w:space="0" w:color="auto"/>
                                <w:left w:val="none" w:sz="0" w:space="0" w:color="auto"/>
                                <w:bottom w:val="none" w:sz="0" w:space="0" w:color="auto"/>
                                <w:right w:val="none" w:sz="0" w:space="0" w:color="auto"/>
                              </w:divBdr>
                              <w:divsChild>
                                <w:div w:id="1126118724">
                                  <w:marLeft w:val="0"/>
                                  <w:marRight w:val="0"/>
                                  <w:marTop w:val="0"/>
                                  <w:marBottom w:val="0"/>
                                  <w:divBdr>
                                    <w:top w:val="none" w:sz="0" w:space="0" w:color="auto"/>
                                    <w:left w:val="none" w:sz="0" w:space="0" w:color="auto"/>
                                    <w:bottom w:val="none" w:sz="0" w:space="0" w:color="auto"/>
                                    <w:right w:val="none" w:sz="0" w:space="0" w:color="auto"/>
                                  </w:divBdr>
                                  <w:divsChild>
                                    <w:div w:id="453721217">
                                      <w:marLeft w:val="0"/>
                                      <w:marRight w:val="0"/>
                                      <w:marTop w:val="0"/>
                                      <w:marBottom w:val="0"/>
                                      <w:divBdr>
                                        <w:top w:val="none" w:sz="0" w:space="0" w:color="auto"/>
                                        <w:left w:val="none" w:sz="0" w:space="0" w:color="auto"/>
                                        <w:bottom w:val="none" w:sz="0" w:space="0" w:color="auto"/>
                                        <w:right w:val="none" w:sz="0" w:space="0" w:color="auto"/>
                                      </w:divBdr>
                                      <w:divsChild>
                                        <w:div w:id="2406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94608">
                              <w:marLeft w:val="0"/>
                              <w:marRight w:val="0"/>
                              <w:marTop w:val="0"/>
                              <w:marBottom w:val="0"/>
                              <w:divBdr>
                                <w:top w:val="none" w:sz="0" w:space="0" w:color="auto"/>
                                <w:left w:val="none" w:sz="0" w:space="0" w:color="auto"/>
                                <w:bottom w:val="none" w:sz="0" w:space="0" w:color="auto"/>
                                <w:right w:val="none" w:sz="0" w:space="0" w:color="auto"/>
                              </w:divBdr>
                              <w:divsChild>
                                <w:div w:id="434906233">
                                  <w:marLeft w:val="0"/>
                                  <w:marRight w:val="0"/>
                                  <w:marTop w:val="0"/>
                                  <w:marBottom w:val="0"/>
                                  <w:divBdr>
                                    <w:top w:val="none" w:sz="0" w:space="0" w:color="auto"/>
                                    <w:left w:val="none" w:sz="0" w:space="0" w:color="auto"/>
                                    <w:bottom w:val="none" w:sz="0" w:space="0" w:color="auto"/>
                                    <w:right w:val="none" w:sz="0" w:space="0" w:color="auto"/>
                                  </w:divBdr>
                                  <w:divsChild>
                                    <w:div w:id="1258827696">
                                      <w:marLeft w:val="0"/>
                                      <w:marRight w:val="0"/>
                                      <w:marTop w:val="0"/>
                                      <w:marBottom w:val="0"/>
                                      <w:divBdr>
                                        <w:top w:val="none" w:sz="0" w:space="0" w:color="auto"/>
                                        <w:left w:val="none" w:sz="0" w:space="0" w:color="auto"/>
                                        <w:bottom w:val="none" w:sz="0" w:space="0" w:color="auto"/>
                                        <w:right w:val="none" w:sz="0" w:space="0" w:color="auto"/>
                                      </w:divBdr>
                                      <w:divsChild>
                                        <w:div w:id="14644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1967">
                              <w:marLeft w:val="0"/>
                              <w:marRight w:val="0"/>
                              <w:marTop w:val="0"/>
                              <w:marBottom w:val="0"/>
                              <w:divBdr>
                                <w:top w:val="none" w:sz="0" w:space="0" w:color="auto"/>
                                <w:left w:val="none" w:sz="0" w:space="0" w:color="auto"/>
                                <w:bottom w:val="none" w:sz="0" w:space="0" w:color="auto"/>
                                <w:right w:val="none" w:sz="0" w:space="0" w:color="auto"/>
                              </w:divBdr>
                              <w:divsChild>
                                <w:div w:id="264926583">
                                  <w:marLeft w:val="0"/>
                                  <w:marRight w:val="0"/>
                                  <w:marTop w:val="0"/>
                                  <w:marBottom w:val="0"/>
                                  <w:divBdr>
                                    <w:top w:val="none" w:sz="0" w:space="0" w:color="auto"/>
                                    <w:left w:val="none" w:sz="0" w:space="0" w:color="auto"/>
                                    <w:bottom w:val="none" w:sz="0" w:space="0" w:color="auto"/>
                                    <w:right w:val="none" w:sz="0" w:space="0" w:color="auto"/>
                                  </w:divBdr>
                                  <w:divsChild>
                                    <w:div w:id="646402431">
                                      <w:marLeft w:val="0"/>
                                      <w:marRight w:val="0"/>
                                      <w:marTop w:val="0"/>
                                      <w:marBottom w:val="0"/>
                                      <w:divBdr>
                                        <w:top w:val="none" w:sz="0" w:space="0" w:color="auto"/>
                                        <w:left w:val="none" w:sz="0" w:space="0" w:color="auto"/>
                                        <w:bottom w:val="none" w:sz="0" w:space="0" w:color="auto"/>
                                        <w:right w:val="none" w:sz="0" w:space="0" w:color="auto"/>
                                      </w:divBdr>
                                      <w:divsChild>
                                        <w:div w:id="86802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0581">
                              <w:marLeft w:val="0"/>
                              <w:marRight w:val="0"/>
                              <w:marTop w:val="0"/>
                              <w:marBottom w:val="0"/>
                              <w:divBdr>
                                <w:top w:val="none" w:sz="0" w:space="0" w:color="auto"/>
                                <w:left w:val="none" w:sz="0" w:space="0" w:color="auto"/>
                                <w:bottom w:val="none" w:sz="0" w:space="0" w:color="auto"/>
                                <w:right w:val="none" w:sz="0" w:space="0" w:color="auto"/>
                              </w:divBdr>
                              <w:divsChild>
                                <w:div w:id="1389458055">
                                  <w:marLeft w:val="0"/>
                                  <w:marRight w:val="0"/>
                                  <w:marTop w:val="0"/>
                                  <w:marBottom w:val="0"/>
                                  <w:divBdr>
                                    <w:top w:val="none" w:sz="0" w:space="0" w:color="auto"/>
                                    <w:left w:val="none" w:sz="0" w:space="0" w:color="auto"/>
                                    <w:bottom w:val="none" w:sz="0" w:space="0" w:color="auto"/>
                                    <w:right w:val="none" w:sz="0" w:space="0" w:color="auto"/>
                                  </w:divBdr>
                                  <w:divsChild>
                                    <w:div w:id="882399904">
                                      <w:marLeft w:val="0"/>
                                      <w:marRight w:val="0"/>
                                      <w:marTop w:val="0"/>
                                      <w:marBottom w:val="0"/>
                                      <w:divBdr>
                                        <w:top w:val="none" w:sz="0" w:space="0" w:color="auto"/>
                                        <w:left w:val="none" w:sz="0" w:space="0" w:color="auto"/>
                                        <w:bottom w:val="none" w:sz="0" w:space="0" w:color="auto"/>
                                        <w:right w:val="none" w:sz="0" w:space="0" w:color="auto"/>
                                      </w:divBdr>
                                      <w:divsChild>
                                        <w:div w:id="19994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627158">
                              <w:marLeft w:val="0"/>
                              <w:marRight w:val="0"/>
                              <w:marTop w:val="0"/>
                              <w:marBottom w:val="0"/>
                              <w:divBdr>
                                <w:top w:val="none" w:sz="0" w:space="0" w:color="auto"/>
                                <w:left w:val="none" w:sz="0" w:space="0" w:color="auto"/>
                                <w:bottom w:val="none" w:sz="0" w:space="0" w:color="auto"/>
                                <w:right w:val="none" w:sz="0" w:space="0" w:color="auto"/>
                              </w:divBdr>
                              <w:divsChild>
                                <w:div w:id="1303927841">
                                  <w:marLeft w:val="0"/>
                                  <w:marRight w:val="0"/>
                                  <w:marTop w:val="0"/>
                                  <w:marBottom w:val="0"/>
                                  <w:divBdr>
                                    <w:top w:val="none" w:sz="0" w:space="0" w:color="auto"/>
                                    <w:left w:val="none" w:sz="0" w:space="0" w:color="auto"/>
                                    <w:bottom w:val="none" w:sz="0" w:space="0" w:color="auto"/>
                                    <w:right w:val="none" w:sz="0" w:space="0" w:color="auto"/>
                                  </w:divBdr>
                                  <w:divsChild>
                                    <w:div w:id="1361665576">
                                      <w:marLeft w:val="0"/>
                                      <w:marRight w:val="0"/>
                                      <w:marTop w:val="0"/>
                                      <w:marBottom w:val="0"/>
                                      <w:divBdr>
                                        <w:top w:val="none" w:sz="0" w:space="0" w:color="auto"/>
                                        <w:left w:val="none" w:sz="0" w:space="0" w:color="auto"/>
                                        <w:bottom w:val="none" w:sz="0" w:space="0" w:color="auto"/>
                                        <w:right w:val="none" w:sz="0" w:space="0" w:color="auto"/>
                                      </w:divBdr>
                                      <w:divsChild>
                                        <w:div w:id="3252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474407">
                              <w:marLeft w:val="0"/>
                              <w:marRight w:val="0"/>
                              <w:marTop w:val="0"/>
                              <w:marBottom w:val="0"/>
                              <w:divBdr>
                                <w:top w:val="none" w:sz="0" w:space="0" w:color="auto"/>
                                <w:left w:val="none" w:sz="0" w:space="0" w:color="auto"/>
                                <w:bottom w:val="none" w:sz="0" w:space="0" w:color="auto"/>
                                <w:right w:val="none" w:sz="0" w:space="0" w:color="auto"/>
                              </w:divBdr>
                              <w:divsChild>
                                <w:div w:id="1723170685">
                                  <w:marLeft w:val="0"/>
                                  <w:marRight w:val="0"/>
                                  <w:marTop w:val="0"/>
                                  <w:marBottom w:val="0"/>
                                  <w:divBdr>
                                    <w:top w:val="none" w:sz="0" w:space="0" w:color="auto"/>
                                    <w:left w:val="none" w:sz="0" w:space="0" w:color="auto"/>
                                    <w:bottom w:val="none" w:sz="0" w:space="0" w:color="auto"/>
                                    <w:right w:val="none" w:sz="0" w:space="0" w:color="auto"/>
                                  </w:divBdr>
                                  <w:divsChild>
                                    <w:div w:id="1275865814">
                                      <w:marLeft w:val="0"/>
                                      <w:marRight w:val="0"/>
                                      <w:marTop w:val="0"/>
                                      <w:marBottom w:val="0"/>
                                      <w:divBdr>
                                        <w:top w:val="none" w:sz="0" w:space="0" w:color="auto"/>
                                        <w:left w:val="none" w:sz="0" w:space="0" w:color="auto"/>
                                        <w:bottom w:val="none" w:sz="0" w:space="0" w:color="auto"/>
                                        <w:right w:val="none" w:sz="0" w:space="0" w:color="auto"/>
                                      </w:divBdr>
                                      <w:divsChild>
                                        <w:div w:id="87523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86461">
                              <w:marLeft w:val="0"/>
                              <w:marRight w:val="0"/>
                              <w:marTop w:val="0"/>
                              <w:marBottom w:val="0"/>
                              <w:divBdr>
                                <w:top w:val="none" w:sz="0" w:space="0" w:color="auto"/>
                                <w:left w:val="none" w:sz="0" w:space="0" w:color="auto"/>
                                <w:bottom w:val="none" w:sz="0" w:space="0" w:color="auto"/>
                                <w:right w:val="none" w:sz="0" w:space="0" w:color="auto"/>
                              </w:divBdr>
                              <w:divsChild>
                                <w:div w:id="1649019143">
                                  <w:marLeft w:val="0"/>
                                  <w:marRight w:val="0"/>
                                  <w:marTop w:val="0"/>
                                  <w:marBottom w:val="0"/>
                                  <w:divBdr>
                                    <w:top w:val="none" w:sz="0" w:space="0" w:color="auto"/>
                                    <w:left w:val="none" w:sz="0" w:space="0" w:color="auto"/>
                                    <w:bottom w:val="none" w:sz="0" w:space="0" w:color="auto"/>
                                    <w:right w:val="none" w:sz="0" w:space="0" w:color="auto"/>
                                  </w:divBdr>
                                  <w:divsChild>
                                    <w:div w:id="1009478813">
                                      <w:marLeft w:val="0"/>
                                      <w:marRight w:val="0"/>
                                      <w:marTop w:val="0"/>
                                      <w:marBottom w:val="0"/>
                                      <w:divBdr>
                                        <w:top w:val="none" w:sz="0" w:space="0" w:color="auto"/>
                                        <w:left w:val="none" w:sz="0" w:space="0" w:color="auto"/>
                                        <w:bottom w:val="none" w:sz="0" w:space="0" w:color="auto"/>
                                        <w:right w:val="none" w:sz="0" w:space="0" w:color="auto"/>
                                      </w:divBdr>
                                      <w:divsChild>
                                        <w:div w:id="210699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9084">
                              <w:marLeft w:val="0"/>
                              <w:marRight w:val="0"/>
                              <w:marTop w:val="0"/>
                              <w:marBottom w:val="0"/>
                              <w:divBdr>
                                <w:top w:val="none" w:sz="0" w:space="0" w:color="auto"/>
                                <w:left w:val="none" w:sz="0" w:space="0" w:color="auto"/>
                                <w:bottom w:val="none" w:sz="0" w:space="0" w:color="auto"/>
                                <w:right w:val="none" w:sz="0" w:space="0" w:color="auto"/>
                              </w:divBdr>
                              <w:divsChild>
                                <w:div w:id="1980648583">
                                  <w:marLeft w:val="0"/>
                                  <w:marRight w:val="0"/>
                                  <w:marTop w:val="0"/>
                                  <w:marBottom w:val="0"/>
                                  <w:divBdr>
                                    <w:top w:val="none" w:sz="0" w:space="0" w:color="auto"/>
                                    <w:left w:val="none" w:sz="0" w:space="0" w:color="auto"/>
                                    <w:bottom w:val="none" w:sz="0" w:space="0" w:color="auto"/>
                                    <w:right w:val="none" w:sz="0" w:space="0" w:color="auto"/>
                                  </w:divBdr>
                                  <w:divsChild>
                                    <w:div w:id="390426631">
                                      <w:marLeft w:val="0"/>
                                      <w:marRight w:val="0"/>
                                      <w:marTop w:val="0"/>
                                      <w:marBottom w:val="0"/>
                                      <w:divBdr>
                                        <w:top w:val="none" w:sz="0" w:space="0" w:color="auto"/>
                                        <w:left w:val="none" w:sz="0" w:space="0" w:color="auto"/>
                                        <w:bottom w:val="none" w:sz="0" w:space="0" w:color="auto"/>
                                        <w:right w:val="none" w:sz="0" w:space="0" w:color="auto"/>
                                      </w:divBdr>
                                      <w:divsChild>
                                        <w:div w:id="18744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5969">
                              <w:marLeft w:val="0"/>
                              <w:marRight w:val="0"/>
                              <w:marTop w:val="0"/>
                              <w:marBottom w:val="0"/>
                              <w:divBdr>
                                <w:top w:val="none" w:sz="0" w:space="0" w:color="auto"/>
                                <w:left w:val="none" w:sz="0" w:space="0" w:color="auto"/>
                                <w:bottom w:val="none" w:sz="0" w:space="0" w:color="auto"/>
                                <w:right w:val="none" w:sz="0" w:space="0" w:color="auto"/>
                              </w:divBdr>
                              <w:divsChild>
                                <w:div w:id="352151872">
                                  <w:marLeft w:val="0"/>
                                  <w:marRight w:val="0"/>
                                  <w:marTop w:val="0"/>
                                  <w:marBottom w:val="0"/>
                                  <w:divBdr>
                                    <w:top w:val="none" w:sz="0" w:space="0" w:color="auto"/>
                                    <w:left w:val="none" w:sz="0" w:space="0" w:color="auto"/>
                                    <w:bottom w:val="none" w:sz="0" w:space="0" w:color="auto"/>
                                    <w:right w:val="none" w:sz="0" w:space="0" w:color="auto"/>
                                  </w:divBdr>
                                  <w:divsChild>
                                    <w:div w:id="20010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57725">
                              <w:marLeft w:val="0"/>
                              <w:marRight w:val="0"/>
                              <w:marTop w:val="0"/>
                              <w:marBottom w:val="0"/>
                              <w:divBdr>
                                <w:top w:val="none" w:sz="0" w:space="0" w:color="auto"/>
                                <w:left w:val="none" w:sz="0" w:space="0" w:color="auto"/>
                                <w:bottom w:val="none" w:sz="0" w:space="0" w:color="auto"/>
                                <w:right w:val="none" w:sz="0" w:space="0" w:color="auto"/>
                              </w:divBdr>
                              <w:divsChild>
                                <w:div w:id="1926835287">
                                  <w:marLeft w:val="0"/>
                                  <w:marRight w:val="0"/>
                                  <w:marTop w:val="0"/>
                                  <w:marBottom w:val="0"/>
                                  <w:divBdr>
                                    <w:top w:val="none" w:sz="0" w:space="0" w:color="auto"/>
                                    <w:left w:val="none" w:sz="0" w:space="0" w:color="auto"/>
                                    <w:bottom w:val="none" w:sz="0" w:space="0" w:color="auto"/>
                                    <w:right w:val="none" w:sz="0" w:space="0" w:color="auto"/>
                                  </w:divBdr>
                                  <w:divsChild>
                                    <w:div w:id="2029485121">
                                      <w:marLeft w:val="0"/>
                                      <w:marRight w:val="0"/>
                                      <w:marTop w:val="0"/>
                                      <w:marBottom w:val="0"/>
                                      <w:divBdr>
                                        <w:top w:val="none" w:sz="0" w:space="0" w:color="auto"/>
                                        <w:left w:val="none" w:sz="0" w:space="0" w:color="auto"/>
                                        <w:bottom w:val="none" w:sz="0" w:space="0" w:color="auto"/>
                                        <w:right w:val="none" w:sz="0" w:space="0" w:color="auto"/>
                                      </w:divBdr>
                                      <w:divsChild>
                                        <w:div w:id="154397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09982">
                              <w:marLeft w:val="0"/>
                              <w:marRight w:val="0"/>
                              <w:marTop w:val="0"/>
                              <w:marBottom w:val="0"/>
                              <w:divBdr>
                                <w:top w:val="none" w:sz="0" w:space="0" w:color="auto"/>
                                <w:left w:val="none" w:sz="0" w:space="0" w:color="auto"/>
                                <w:bottom w:val="none" w:sz="0" w:space="0" w:color="auto"/>
                                <w:right w:val="none" w:sz="0" w:space="0" w:color="auto"/>
                              </w:divBdr>
                              <w:divsChild>
                                <w:div w:id="1522816359">
                                  <w:marLeft w:val="0"/>
                                  <w:marRight w:val="0"/>
                                  <w:marTop w:val="0"/>
                                  <w:marBottom w:val="0"/>
                                  <w:divBdr>
                                    <w:top w:val="none" w:sz="0" w:space="0" w:color="auto"/>
                                    <w:left w:val="none" w:sz="0" w:space="0" w:color="auto"/>
                                    <w:bottom w:val="none" w:sz="0" w:space="0" w:color="auto"/>
                                    <w:right w:val="none" w:sz="0" w:space="0" w:color="auto"/>
                                  </w:divBdr>
                                  <w:divsChild>
                                    <w:div w:id="882400281">
                                      <w:marLeft w:val="0"/>
                                      <w:marRight w:val="0"/>
                                      <w:marTop w:val="0"/>
                                      <w:marBottom w:val="0"/>
                                      <w:divBdr>
                                        <w:top w:val="none" w:sz="0" w:space="0" w:color="auto"/>
                                        <w:left w:val="none" w:sz="0" w:space="0" w:color="auto"/>
                                        <w:bottom w:val="none" w:sz="0" w:space="0" w:color="auto"/>
                                        <w:right w:val="none" w:sz="0" w:space="0" w:color="auto"/>
                                      </w:divBdr>
                                      <w:divsChild>
                                        <w:div w:id="4949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68287">
              <w:marLeft w:val="0"/>
              <w:marRight w:val="0"/>
              <w:marTop w:val="0"/>
              <w:marBottom w:val="0"/>
              <w:divBdr>
                <w:top w:val="none" w:sz="0" w:space="0" w:color="auto"/>
                <w:left w:val="none" w:sz="0" w:space="0" w:color="auto"/>
                <w:bottom w:val="none" w:sz="0" w:space="0" w:color="auto"/>
                <w:right w:val="none" w:sz="0" w:space="0" w:color="auto"/>
              </w:divBdr>
              <w:divsChild>
                <w:div w:id="923412361">
                  <w:marLeft w:val="0"/>
                  <w:marRight w:val="0"/>
                  <w:marTop w:val="0"/>
                  <w:marBottom w:val="0"/>
                  <w:divBdr>
                    <w:top w:val="none" w:sz="0" w:space="0" w:color="auto"/>
                    <w:left w:val="none" w:sz="0" w:space="0" w:color="auto"/>
                    <w:bottom w:val="none" w:sz="0" w:space="0" w:color="auto"/>
                    <w:right w:val="none" w:sz="0" w:space="0" w:color="auto"/>
                  </w:divBdr>
                  <w:divsChild>
                    <w:div w:id="1676611456">
                      <w:marLeft w:val="0"/>
                      <w:marRight w:val="0"/>
                      <w:marTop w:val="0"/>
                      <w:marBottom w:val="0"/>
                      <w:divBdr>
                        <w:top w:val="none" w:sz="0" w:space="0" w:color="auto"/>
                        <w:left w:val="none" w:sz="0" w:space="0" w:color="auto"/>
                        <w:bottom w:val="none" w:sz="0" w:space="0" w:color="auto"/>
                        <w:right w:val="none" w:sz="0" w:space="0" w:color="auto"/>
                      </w:divBdr>
                      <w:divsChild>
                        <w:div w:id="48708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raining@dentaltraininglt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raining@dentaltrainingltd.com" TargetMode="External"/><Relationship Id="rId4" Type="http://schemas.openxmlformats.org/officeDocument/2006/relationships/webSettings" Target="webSettings.xml"/><Relationship Id="rId9" Type="http://schemas.openxmlformats.org/officeDocument/2006/relationships/hyperlink" Target="mailto:tracy@dentaltraininglt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Hewitt</dc:creator>
  <cp:lastModifiedBy>Tracy Hewitt</cp:lastModifiedBy>
  <cp:revision>8</cp:revision>
  <dcterms:created xsi:type="dcterms:W3CDTF">2023-04-27T13:58:00Z</dcterms:created>
  <dcterms:modified xsi:type="dcterms:W3CDTF">2023-08-24T15:42:00Z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for Microsoft 365</vt:lpwstr>
  </property>
  <property fmtid="{D5CDD505-2E9C-101B-9397-08002B2CF9AE}" pid="4" name="LastSaved">
    <vt:filetime>2023-04-27T00:00:00Z</vt:filetime>
  </property>
  <property fmtid="{D5CDD505-2E9C-101B-9397-08002B2CF9AE}" pid="5" name="Producer">
    <vt:lpwstr>Microsoft® Word for Microsoft 365</vt:lpwstr>
  </property>
</Properties>
</file>